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1"/>
        <w:gridCol w:w="3118"/>
        <w:gridCol w:w="3260"/>
        <w:gridCol w:w="5149"/>
        <w:gridCol w:w="1766"/>
      </w:tblGrid>
      <w:tr w:rsidR="005073AE" w:rsidRPr="005073AE" w14:paraId="6EF50337" w14:textId="0AC2E225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77EB86B9" w14:textId="77777777" w:rsid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073AE">
              <w:rPr>
                <w:rFonts w:ascii="HG丸ｺﾞｼｯｸM-PRO" w:eastAsia="HG丸ｺﾞｼｯｸM-PRO" w:hAnsi="Century" w:cs="Times New Roman" w:hint="eastAsia"/>
                <w:szCs w:val="21"/>
              </w:rPr>
              <w:t>図示</w:t>
            </w:r>
          </w:p>
          <w:p w14:paraId="55D701B0" w14:textId="66CA3F4E" w:rsidR="005073AE" w:rsidRP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073AE">
              <w:rPr>
                <w:rFonts w:ascii="HG丸ｺﾞｼｯｸM-PRO" w:eastAsia="HG丸ｺﾞｼｯｸM-PRO" w:hAnsi="Century" w:cs="Times New Roman" w:hint="eastAsia"/>
                <w:szCs w:val="21"/>
              </w:rPr>
              <w:t>番号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59026" w14:textId="446E4843" w:rsidR="005073AE" w:rsidRP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bookmarkStart w:id="0" w:name="_Hlk46221824"/>
            <w:r w:rsidRPr="005073AE">
              <w:rPr>
                <w:rFonts w:ascii="HG丸ｺﾞｼｯｸM-PRO" w:eastAsia="HG丸ｺﾞｼｯｸM-PRO" w:hAnsi="Century" w:cs="Times New Roman" w:hint="eastAsia"/>
                <w:szCs w:val="21"/>
              </w:rPr>
              <w:t>区分</w:t>
            </w:r>
          </w:p>
        </w:tc>
        <w:tc>
          <w:tcPr>
            <w:tcW w:w="3118" w:type="dxa"/>
            <w:vAlign w:val="center"/>
          </w:tcPr>
          <w:p w14:paraId="150D7680" w14:textId="3455ADCF" w:rsidR="005073AE" w:rsidRP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073AE">
              <w:rPr>
                <w:rFonts w:ascii="HG丸ｺﾞｼｯｸM-PRO" w:eastAsia="HG丸ｺﾞｼｯｸM-PRO" w:hAnsi="Century" w:cs="Times New Roman" w:hint="eastAsia"/>
                <w:szCs w:val="21"/>
              </w:rPr>
              <w:t>現場</w:t>
            </w:r>
          </w:p>
        </w:tc>
        <w:tc>
          <w:tcPr>
            <w:tcW w:w="3260" w:type="dxa"/>
            <w:vAlign w:val="center"/>
          </w:tcPr>
          <w:p w14:paraId="06B8C7C1" w14:textId="38F16B31" w:rsidR="005073AE" w:rsidRP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5073AE">
              <w:rPr>
                <w:rFonts w:ascii="HG丸ｺﾞｼｯｸM-PRO" w:eastAsia="HG丸ｺﾞｼｯｸM-PRO" w:hAnsi="Century" w:cs="Times New Roman" w:hint="eastAsia"/>
                <w:szCs w:val="21"/>
              </w:rPr>
              <w:t>不具合状況</w:t>
            </w:r>
          </w:p>
        </w:tc>
        <w:tc>
          <w:tcPr>
            <w:tcW w:w="5149" w:type="dxa"/>
            <w:vAlign w:val="center"/>
          </w:tcPr>
          <w:p w14:paraId="18ADF2B9" w14:textId="6CE579EB" w:rsidR="005073AE" w:rsidRPr="005073AE" w:rsidRDefault="005073AE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回答</w:t>
            </w:r>
          </w:p>
        </w:tc>
        <w:tc>
          <w:tcPr>
            <w:tcW w:w="1766" w:type="dxa"/>
            <w:vAlign w:val="center"/>
          </w:tcPr>
          <w:p w14:paraId="716A6461" w14:textId="3A832169" w:rsidR="005073AE" w:rsidRPr="005073AE" w:rsidRDefault="00491970" w:rsidP="005073AE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40E5C" wp14:editId="265F887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-909320</wp:posOffset>
                      </wp:positionV>
                      <wp:extent cx="942975" cy="7334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0F4D3" w14:textId="4626D550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2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sz w:val="52"/>
                                      <w:szCs w:val="52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40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6pt;margin-top:-71.6pt;width:7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PJOAIAAH0EAAAOAAAAZHJzL2Uyb0RvYy54bWysVE1v2zAMvQ/YfxB0X5zPZjHiFFmKDAOC&#10;tkA69KzIUmxMFjVJiZ39+lGy89Fup2EXWRSpJ/Lx0fP7plLkKKwrQWd00OtTIjSHvNT7jH5/WX/6&#10;TInzTOdMgRYZPQlH7xcfP8xrk4ohFKByYQmCaJfWJqOF9yZNEscLUTHXAyM0OiXYink07T7JLasR&#10;vVLJsN+/S2qwubHAhXN4+tA66SLiSym4f5LSCU9URjE3H1cb111Yk8WcpXvLTFHyLg32D1lUrNT4&#10;6AXqgXlGDrb8A6oquQUH0vc4VAlIWXIRa8BqBv131WwLZkSsBclx5kKT+3+w/PG4Nc+W+OYLNNjA&#10;QEhtXOrwMNTTSFuFL2ZK0I8Uni60icYTjoez8XA2nVDC0TUdjcbDSUBJrpeNdf6rgIqETUYtdiWS&#10;xY4b59vQc0h4y4Eq83WpVDSCEsRKWXJk2EPlY4oI/iZKaVJn9G406UfgN74Afbm/U4z/6NK7iUI8&#10;pTHna+lh55td0/Gxg/yENFloFeQMX5eIu2HOPzOLkkFmcAz8Ey5SASYD3Y6SAuyvv52HeOwkeimp&#10;UYIZdT8PzApK1DeNPZ4NxuOg2WiMJ9MhGvbWs7v16EO1AmRogANneNyGeK/OW2mhesVpWYZX0cU0&#10;x7czyr09GyvfjgbOGxfLZQxDnRrmN3preAAPPQmMvjSvzJquox6l8AhnubL0XWPb2HBTw/LgQZax&#10;64HilteOedR41E03j2GIbu0Ydf1rLH4DAAD//wMAUEsDBBQABgAIAAAAIQD8TxE43wAAAAsBAAAP&#10;AAAAZHJzL2Rvd25yZXYueG1sTI/LTsMwEEX3SPyDNUjsWiehYBTiVICoEOqKFFhP4yGx6kcau234&#10;e9wV7OZxdOdMtZysYUcag/ZOQj7PgJFrvdKuk/CxWc3ugYWITqHxjiT8UIBlfXlRYan8yb3TsYkd&#10;SyEulCihj3EoOQ9tTxbD3A/k0u7bjxZjaseOqxFPKdwaXmTZHbeoXbrQ40DPPbW75mAl7D/HzSLX&#10;L18r89bovditn15RSHl9NT0+AIs0xT8YzvpJHerktPUHpwIzEgpRJFLCLF/cpOpMiFsBbJtGhRDA&#10;64r//6H+BQAA//8DAFBLAQItABQABgAIAAAAIQC2gziS/gAAAOEBAAATAAAAAAAAAAAAAAAAAAAA&#10;AABbQ29udGVudF9UeXBlc10ueG1sUEsBAi0AFAAGAAgAAAAhADj9If/WAAAAlAEAAAsAAAAAAAAA&#10;AAAAAAAALwEAAF9yZWxzLy5yZWxzUEsBAi0AFAAGAAgAAAAhAGyG88k4AgAAfQQAAA4AAAAAAAAA&#10;AAAAAAAALgIAAGRycy9lMm9Eb2MueG1sUEsBAi0AFAAGAAgAAAAhAPxPETjfAAAACwEAAA8AAAAA&#10;AAAAAAAAAAAAkgQAAGRycy9kb3ducmV2LnhtbFBLBQYAAAAABAAEAPMAAACeBQAAAAA=&#10;" fillcolor="white [3201]" strokeweight=".5pt">
                      <v:textbox>
                        <w:txbxContent>
                          <w:p w14:paraId="1FA0F4D3" w14:textId="4626D550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5D0">
              <w:rPr>
                <w:rFonts w:ascii="HG丸ｺﾞｼｯｸM-PRO" w:eastAsia="HG丸ｺﾞｼｯｸM-PRO" w:hAnsi="Century" w:cs="Times New Roman" w:hint="eastAsia"/>
                <w:szCs w:val="21"/>
              </w:rPr>
              <w:t>回答所管課</w:t>
            </w:r>
          </w:p>
        </w:tc>
      </w:tr>
      <w:bookmarkEnd w:id="0"/>
      <w:tr w:rsidR="00B34762" w:rsidRPr="005073AE" w14:paraId="468D10E0" w14:textId="1999CD42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2D7B2A4D" w14:textId="42D03DE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894F1D" w14:textId="3468A47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道路</w:t>
            </w:r>
          </w:p>
        </w:tc>
        <w:tc>
          <w:tcPr>
            <w:tcW w:w="3118" w:type="dxa"/>
          </w:tcPr>
          <w:p w14:paraId="32F96A33" w14:textId="25B198EB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丸源飲料工業(株)北側道路(約30ｍ)</w:t>
            </w:r>
          </w:p>
        </w:tc>
        <w:tc>
          <w:tcPr>
            <w:tcW w:w="3260" w:type="dxa"/>
            <w:vMerge w:val="restart"/>
          </w:tcPr>
          <w:p w14:paraId="4FF2CA83" w14:textId="756777FB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104103" wp14:editId="015479D4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2077720</wp:posOffset>
                      </wp:positionV>
                      <wp:extent cx="1095375" cy="47625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D237E" w14:textId="2C963671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解　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104103" id="楕円 10" o:spid="_x0000_s1027" style="position:absolute;left:0;text-align:left;margin-left:68.1pt;margin-top:163.6pt;width:86.25pt;height:3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LE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DbRs3I2UJ53DjioBscb/la4WM+MB82zOGk&#10;4Ezh9IcnPKSGpqDQ3yipwP16jx/1sYFRSkmDk1dQ/3PPnKBEfzPY2teT2SyOaiJm86spEu5csj2X&#10;mH19B9gPE9wzlqdr1A96uEoH9SsuiVX0iiJmOPouKA9uIO5CtxFwzXCxWiU1HE/LwoN5tjyCxzrH&#10;Tn1pX5mzfUcHnIVHGKb0TVd3utHSwGofQKrU8qe69i+Ao51aqV9DcXec00nrtCyXvwEAAP//AwBQ&#10;SwMEFAAGAAgAAAAhAFsltnDeAAAACwEAAA8AAABkcnMvZG93bnJldi54bWxMj8FOwzAMhu9IvENk&#10;JC6IJaQoK13TaULageM2JK5Zk7UViVM12da9PeYEN//yp9+f6/UcPLu4KQ0RNbwsBDCHbbQDdho+&#10;D9vnEljKBq3xEZ2Gm0uwbu7valPZeMWdu+xzx6gEU2U09DmPFeep7V0waRFHh7Q7xSmYTHHquJ3M&#10;lcqD51IIxYMZkC70ZnTvvWu/9+egYXPj2e/S2/bJKlQqf6UP40utHx/mzQpYdnP+g+FXn9ShIadj&#10;PKNNzFMulCRUQyGXNBBRiHIJ7KjhVUgJvKn5/x+aHwAAAP//AwBQSwECLQAUAAYACAAAACEAtoM4&#10;kv4AAADhAQAAEwAAAAAAAAAAAAAAAAAAAAAAW0NvbnRlbnRfVHlwZXNdLnhtbFBLAQItABQABgAI&#10;AAAAIQA4/SH/1gAAAJQBAAALAAAAAAAAAAAAAAAAAC8BAABfcmVscy8ucmVsc1BLAQItABQABgAI&#10;AAAAIQDyBdLEiwIAAHQFAAAOAAAAAAAAAAAAAAAAAC4CAABkcnMvZTJvRG9jLnhtbFBLAQItABQA&#10;BgAIAAAAIQBbJbZw3gAAAAsBAAAPAAAAAAAAAAAAAAAAAOU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56AD237E" w14:textId="2C963671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解　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94AAC3" wp14:editId="23D5DB4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701675</wp:posOffset>
                      </wp:positionV>
                      <wp:extent cx="1095375" cy="4762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57124" w14:textId="71FAA774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294AAC3" id="楕円 2" o:spid="_x0000_s1028" style="position:absolute;left:0;text-align:left;margin-left:62.95pt;margin-top:55.25pt;width:86.2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uJ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sTSoGbkbKE8bhxx0A2Ot3yt8DEfmA8b5nBS&#10;cKZw+sMTHlJDU1Dob5RU4H69x4/62MAopaTBySuo/7lnTlCivxls7evJbBZHNRGz+dUUCXcu2Z5L&#10;zL6+A+yHCe4Zy9M16gc9XKWD+hWXxCp6RREzHH0XlAc3EHeh2wi4ZrhYrZIajqdl4cE8Wx7BY51j&#10;p760r8zZvqMDzsIjDFP6pqs73WhpYLUPIFVq+VNd+xfA0U6t1K+huDvO6aR1WpbL3wAAAP//AwBQ&#10;SwMEFAAGAAgAAAAhANHDX4feAAAACwEAAA8AAABkcnMvZG93bnJldi54bWxMj81qwzAQhO+FvIPY&#10;Qi+lkWNqY7uWQwjk0GN+oNeNpdqm0spYSuK8fben5razO8x+U69nZ8XVTGHwpGC1TEAYar0eqFNw&#10;Ou7eChAhImm0noyCuwmwbhZPNVba32hvrofYCQ6hUKGCPsaxkjK0vXEYln40xLdvPzmMLKdO6glv&#10;HO6sTJMklw4H4g89jmbbm/bncHEKNncZ7T6Uu1edU57Hr/CJtlDq5XnefICIZo7/ZvjDZ3RomOns&#10;L6SDsKzTrGQrD6skA8GOtCzeQZx5U2QZyKaWjx2aXwAAAP//AwBQSwECLQAUAAYACAAAACEAtoM4&#10;kv4AAADhAQAAEwAAAAAAAAAAAAAAAAAAAAAAW0NvbnRlbnRfVHlwZXNdLnhtbFBLAQItABQABgAI&#10;AAAAIQA4/SH/1gAAAJQBAAALAAAAAAAAAAAAAAAAAC8BAABfcmVscy8ucmVsc1BLAQItABQABgAI&#10;AAAAIQDJpPuJiwIAAHQFAAAOAAAAAAAAAAAAAAAAAC4CAABkcnMvZTJvRG9jLnhtbFBLAQItABQA&#10;BgAIAAAAIQDRw1+H3gAAAAsBAAAPAAAAAAAAAAAAAAAAAOU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30A57124" w14:textId="71FAA774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大雨時の水捌けが悪く、水がたまり、歩行者・車の通行に支障がでている。</w:t>
            </w:r>
          </w:p>
        </w:tc>
        <w:tc>
          <w:tcPr>
            <w:tcW w:w="5149" w:type="dxa"/>
          </w:tcPr>
          <w:p w14:paraId="5631C5AE" w14:textId="14DD48B9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9月8日に現地の確認及び丸源飲料様にお話を伺ったところ，隅切り部周辺で水がたまりやすくなっていると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教示頂き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，路面や側溝内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の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土砂堆積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を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確認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しました。また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後日，雨天時に現地を確認したところ，ご指摘箇所での滞水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についても確認しており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，早急に路面清掃及び側溝清掃を行</w:t>
            </w:r>
            <w:r w:rsidR="00597D51">
              <w:rPr>
                <w:rFonts w:ascii="ＭＳ 明朝" w:eastAsia="ＭＳ 明朝" w:hAnsi="ＭＳ 明朝" w:cs="Times New Roman" w:hint="eastAsia"/>
                <w:szCs w:val="20"/>
              </w:rPr>
              <w:t>うとともに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滞水箇所においては</w:t>
            </w:r>
            <w:r w:rsidR="00597D51">
              <w:rPr>
                <w:rFonts w:ascii="ＭＳ 明朝" w:eastAsia="ＭＳ 明朝" w:hAnsi="ＭＳ 明朝" w:cs="Times New Roman" w:hint="eastAsia"/>
                <w:szCs w:val="20"/>
              </w:rPr>
              <w:t>，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側溝蓋</w:t>
            </w:r>
            <w:r w:rsidR="00597D51">
              <w:rPr>
                <w:rFonts w:ascii="ＭＳ 明朝" w:eastAsia="ＭＳ 明朝" w:hAnsi="ＭＳ 明朝" w:cs="Times New Roman" w:hint="eastAsia"/>
                <w:szCs w:val="20"/>
              </w:rPr>
              <w:t>をグレーチング蓋に</w:t>
            </w:r>
            <w:r w:rsidR="00715284">
              <w:rPr>
                <w:rFonts w:ascii="ＭＳ 明朝" w:eastAsia="ＭＳ 明朝" w:hAnsi="ＭＳ 明朝" w:cs="Times New Roman" w:hint="eastAsia"/>
                <w:szCs w:val="20"/>
              </w:rPr>
              <w:t>交換を行</w:t>
            </w:r>
            <w:r w:rsidR="00597D51">
              <w:rPr>
                <w:rFonts w:ascii="ＭＳ 明朝" w:eastAsia="ＭＳ 明朝" w:hAnsi="ＭＳ 明朝" w:cs="Times New Roman" w:hint="eastAsia"/>
                <w:szCs w:val="20"/>
              </w:rPr>
              <w:t>い集水機能の向上を図ってまいります</w:t>
            </w:r>
            <w:r w:rsidRPr="00072E13">
              <w:rPr>
                <w:rFonts w:ascii="ＭＳ 明朝" w:eastAsia="ＭＳ 明朝" w:hAnsi="ＭＳ 明朝" w:cs="Times New Roman" w:hint="eastAsia"/>
                <w:szCs w:val="20"/>
              </w:rPr>
              <w:t>。</w:t>
            </w:r>
          </w:p>
        </w:tc>
        <w:tc>
          <w:tcPr>
            <w:tcW w:w="1766" w:type="dxa"/>
            <w:vMerge w:val="restart"/>
          </w:tcPr>
          <w:p w14:paraId="3C6425BC" w14:textId="667E367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道路保全課</w:t>
            </w:r>
          </w:p>
        </w:tc>
      </w:tr>
      <w:tr w:rsidR="00B34762" w:rsidRPr="005073AE" w14:paraId="033174CE" w14:textId="69085F15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0795FA99" w14:textId="1506518A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CD3E96" w14:textId="69128C1C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3AD86D83" w14:textId="641C9716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藤和コンクリート圧送㈱東側道路(約50ｍ</w:t>
            </w:r>
            <w:r w:rsidRPr="005073AE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3260" w:type="dxa"/>
            <w:vMerge/>
          </w:tcPr>
          <w:p w14:paraId="045E8615" w14:textId="4D8907E9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49" w:type="dxa"/>
          </w:tcPr>
          <w:p w14:paraId="2877CCC8" w14:textId="29F412CD" w:rsidR="00A06F9D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9月8日に藤和コンクリート圧送様に</w:t>
            </w:r>
            <w:r w:rsidR="00715284">
              <w:rPr>
                <w:rFonts w:ascii="ＭＳ 明朝" w:eastAsia="ＭＳ 明朝" w:hAnsi="ＭＳ 明朝" w:cs="Times New Roman" w:hint="eastAsia"/>
                <w:szCs w:val="21"/>
              </w:rPr>
              <w:t>現地にて</w:t>
            </w:r>
            <w:r w:rsidR="00923DC4">
              <w:rPr>
                <w:rFonts w:ascii="ＭＳ 明朝" w:eastAsia="ＭＳ 明朝" w:hAnsi="ＭＳ 明朝" w:cs="Times New Roman" w:hint="eastAsia"/>
                <w:szCs w:val="21"/>
              </w:rPr>
              <w:t>確認</w:t>
            </w:r>
            <w:r w:rsidR="00715284">
              <w:rPr>
                <w:rFonts w:ascii="ＭＳ 明朝" w:eastAsia="ＭＳ 明朝" w:hAnsi="ＭＳ 明朝" w:cs="Times New Roman" w:hint="eastAsia"/>
                <w:szCs w:val="21"/>
              </w:rPr>
              <w:t>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たところ，</w:t>
            </w:r>
            <w:r w:rsidR="00715284">
              <w:rPr>
                <w:rFonts w:ascii="ＭＳ 明朝" w:eastAsia="ＭＳ 明朝" w:hAnsi="ＭＳ 明朝" w:cs="Times New Roman" w:hint="eastAsia"/>
                <w:szCs w:val="21"/>
              </w:rPr>
              <w:t>今年度初旬に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配水管理センターにおいて制水弁周辺の舗装を修繕した結果，浸水被害は解消されたとの回答をいただきました。</w:t>
            </w:r>
          </w:p>
        </w:tc>
        <w:tc>
          <w:tcPr>
            <w:tcW w:w="1766" w:type="dxa"/>
            <w:vMerge/>
          </w:tcPr>
          <w:p w14:paraId="013494E8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7BBFDFD3" w14:textId="59412773" w:rsidTr="00C816F8">
        <w:trPr>
          <w:trHeight w:val="990"/>
          <w:jc w:val="center"/>
        </w:trPr>
        <w:tc>
          <w:tcPr>
            <w:tcW w:w="704" w:type="dxa"/>
            <w:vAlign w:val="center"/>
          </w:tcPr>
          <w:p w14:paraId="7445831C" w14:textId="1923E326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AA335" w14:textId="1FBB6CB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ﾐﾗｰ</w:t>
            </w:r>
          </w:p>
        </w:tc>
        <w:tc>
          <w:tcPr>
            <w:tcW w:w="3118" w:type="dxa"/>
          </w:tcPr>
          <w:p w14:paraId="15EEE484" w14:textId="37DD016E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(株)ユーユーワールド北西側Ｔ字路　ほか同じ通りにある全てのＴ字路が同様の状況</w:t>
            </w:r>
          </w:p>
        </w:tc>
        <w:tc>
          <w:tcPr>
            <w:tcW w:w="3260" w:type="dxa"/>
          </w:tcPr>
          <w:p w14:paraId="7C8C98B3" w14:textId="62EF2F01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C4394D" wp14:editId="24D0FF74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864870</wp:posOffset>
                      </wp:positionV>
                      <wp:extent cx="1095375" cy="47625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CCE9CD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解　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C4394D" id="楕円 11" o:spid="_x0000_s1029" style="position:absolute;left:0;text-align:left;margin-left:68.1pt;margin-top:68.1pt;width:86.2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EiwIAAHQFAAAOAAAAZHJzL2Uyb0RvYy54bWysVEtPGzEQvlfqf7B8L7sJCZSIDYpAqSoh&#10;QEDF2fHaWUtej2s72U1/fcfeR6KCeqi6B6/n9c3DM3N909aa7IXzCkxBJ2c5JcJwKJXZFvTH6/rL&#10;V0p8YKZkGowo6EF4erP8/Om6sQsxhQp0KRxBEOMXjS1oFYJdZJnnlaiZPwMrDAoluJoFJN02Kx1r&#10;EL3W2TTPL7IGXGkdcOE9cu86IV0mfCkFD49SehGILijGFtLp0rmJZ7a8ZoutY7ZSvA+D/UMUNVMG&#10;nY5QdywwsnPqHVStuAMPMpxxqDOQUnGRcsBsJvkf2bxUzIqUCxbH27FM/v/B8of9i31yWIbG+oXH&#10;a8yila6Of4yPtKlYh7FYog2EI3OSX83PL+eUcJTNLi+m81TN7GhtnQ/fBNQkXgoqtFbWx3zYgu3v&#10;fUCnqD1oRbaBtdI6vYk2keFBqzLyEuG2m1vtyJ7hY67XOX7x/RDjRA2paJod00m3cNAiYmjzLCRR&#10;JSYwTZGkThMjLONcmDDpRBUrRedtfuos9ma0SK4TYESWGOWI3QMMmh3IgN3F3OtHU5EadTTO/xZY&#10;ZzxaJM9gwmhcKwPuIwCNWfWeO/2hSF1pYpVCu2mxNgU9j5qRs4Hy8OSIg25wvOVrhY95z3x4Yg4n&#10;BWcKpz884iE1NAWF/kZJBe7XR/yojw2MUkoanLyC+p875gQl+rvB1r6azGZxVBMxm19OkXCnks2p&#10;xOzqW8B+mOCesTxdo37Qw1U6qN9wSayiVxQxw9F3QXlwA3Ebuo2Aa4aL1Sqp4XhaFu7Ni+URPNY5&#10;dupr+8ac7Ts64Cw8wDCl77q6042WBla7AFKllj/WtX8BHO3USv0airvjlE5ax2W5/A0AAP//AwBQ&#10;SwMEFAAGAAgAAAAhAAtlzXTbAAAACwEAAA8AAABkcnMvZG93bnJldi54bWxMj8FqwzAMhu+DvYPR&#10;YJexOknBy9I4pQx62LFdYVc1VpMwWw6x26ZvP+8wtpt+9PHrU72enRUXmsLgWUO+yEAQt94M3Gk4&#10;fGyfSxAhIhu0nknDjQKsm/u7Givjr7yjyz52IpVwqFBDH+NYSRnanhyGhR+J0+7kJ4cxxamTZsJr&#10;KndWFlmmpMOB04UeR3rrqf3an52GzU1Guwuv2yejWKn4Gd7Rllo/PsybFYhIc/yD4Uc/qUOTnI7+&#10;zCYIm/JSFQn9HRKxzMoXEEcNRZ4XIJta/v+h+QYAAP//AwBQSwECLQAUAAYACAAAACEAtoM4kv4A&#10;AADhAQAAEwAAAAAAAAAAAAAAAAAAAAAAW0NvbnRlbnRfVHlwZXNdLnhtbFBLAQItABQABgAIAAAA&#10;IQA4/SH/1gAAAJQBAAALAAAAAAAAAAAAAAAAAC8BAABfcmVscy8ucmVsc1BLAQItABQABgAIAAAA&#10;IQAfxjMEiwIAAHQFAAAOAAAAAAAAAAAAAAAAAC4CAABkcnMvZTJvRG9jLnhtbFBLAQItABQABgAI&#10;AAAAIQALZc102wAAAAsBAAAPAAAAAAAAAAAAAAAAAOUEAABkcnMvZG93bnJldi54bWxQSwUGAAAA&#10;AAQABADzAAAA7QUAAAAA&#10;" filled="f" strokecolor="red" strokeweight="1pt">
                      <v:stroke joinstyle="miter"/>
                      <v:textbox>
                        <w:txbxContent>
                          <w:p w14:paraId="08CCE9CD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解　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カーブミラーが歪んでいることに加えフェンスや樹木が邪魔で見通しが悪い。</w:t>
            </w:r>
          </w:p>
        </w:tc>
        <w:tc>
          <w:tcPr>
            <w:tcW w:w="5149" w:type="dxa"/>
          </w:tcPr>
          <w:p w14:paraId="3D01984A" w14:textId="75A5C1A4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本要望提出時には，民地の樹木の管理が適正に行われていなかったようですが，9月8日に現地を確認した結果，樹木の剪定等が適正に行われており，見えづらい状況は解消されている状態です。</w:t>
            </w:r>
            <w:r w:rsidR="00715284">
              <w:rPr>
                <w:rFonts w:ascii="ＭＳ 明朝" w:eastAsia="ＭＳ 明朝" w:hAnsi="ＭＳ 明朝" w:cs="Times New Roman" w:hint="eastAsia"/>
                <w:szCs w:val="21"/>
              </w:rPr>
              <w:t>また周辺道路のカーブミラーのゆがみにつきまして現地で対象ミラーが確認出来なかったため，近隣企業様に確認したところ樹木の剪定が行われた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結果，</w:t>
            </w:r>
            <w:r w:rsidR="00715284">
              <w:rPr>
                <w:rFonts w:ascii="ＭＳ 明朝" w:eastAsia="ＭＳ 明朝" w:hAnsi="ＭＳ 明朝" w:cs="Times New Roman" w:hint="eastAsia"/>
                <w:szCs w:val="21"/>
              </w:rPr>
              <w:t>見え方に不具合がないことを回答いただきました。</w:t>
            </w:r>
          </w:p>
        </w:tc>
        <w:tc>
          <w:tcPr>
            <w:tcW w:w="1766" w:type="dxa"/>
          </w:tcPr>
          <w:p w14:paraId="33935633" w14:textId="23AD21C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道路保全課</w:t>
            </w:r>
          </w:p>
        </w:tc>
      </w:tr>
      <w:tr w:rsidR="00B34762" w:rsidRPr="005073AE" w14:paraId="2349A63A" w14:textId="365EA54A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57C091A8" w14:textId="5238953F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AAB39" w14:textId="29C3CDF2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街路灯</w:t>
            </w:r>
          </w:p>
        </w:tc>
        <w:tc>
          <w:tcPr>
            <w:tcW w:w="3118" w:type="dxa"/>
          </w:tcPr>
          <w:p w14:paraId="348CBC04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(株)オータニ東の街路灯</w:t>
            </w:r>
          </w:p>
          <w:p w14:paraId="7EEDD424" w14:textId="774F68E8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街路灯番号：宇都宮市１９７２</w:t>
            </w:r>
          </w:p>
        </w:tc>
        <w:tc>
          <w:tcPr>
            <w:tcW w:w="3260" w:type="dxa"/>
          </w:tcPr>
          <w:p w14:paraId="5FCE2FF0" w14:textId="733BA9E8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CE07D3" wp14:editId="2C6E234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10795</wp:posOffset>
                      </wp:positionV>
                      <wp:extent cx="1095375" cy="47625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6AD1D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解　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CE07D3" id="楕円 12" o:spid="_x0000_s1030" style="position:absolute;left:0;text-align:left;margin-left:68.1pt;margin-top:.85pt;width:86.25pt;height:3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gT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BzRs3I2UJ53DjioBscb/la4WM+MB82zOGk&#10;4Ezh9IcnPKSGpqDQ3yipwP16jx/1sYFRSkmDk1dQ/3PPnKBEfzPY2teT2SyOaiJm86spEu5csj2X&#10;mH19B9gPE9wzlqdr1A96uEoH9SsuiVX0iiJmOPouKA9uIO5CtxFwzXCxWiU1HE/LwoN5tjyCxzrH&#10;Tn1pX5mzfUcHnIVHGKb0TVd3utHSwGofQKrU8qe69i+Ao51aqV9DcXec00nrtCyXvwEAAP//AwBQ&#10;SwMEFAAGAAgAAAAhAOe5FyDaAAAACAEAAA8AAABkcnMvZG93bnJldi54bWxMj81OwzAQhO9IvIO1&#10;SFwQdWglJ4Q4VYXUA8cWJK7beEki7HUUu39vz3KC24xmNPtts74Er040pzGyhadFAYq4i27k3sLH&#10;+/axApUyskMfmSxcKcG6vb1psHbxzDs67XOvZIRTjRaGnKda69QNFDAt4kQs2VecA2axc6/djGcZ&#10;D14vi8LogCPLhQEneh2o+94fg4XNVWe/S8/bB2fYmPyZ3tBX1t7fXTYvoDJd8l8ZfvEFHVphOsQj&#10;u6S8+JVZSlVECUryVVGJOFgoTQm6bfT/B9ofAAAA//8DAFBLAQItABQABgAIAAAAIQC2gziS/gAA&#10;AOEBAAATAAAAAAAAAAAAAAAAAAAAAABbQ29udGVudF9UeXBlc10ueG1sUEsBAi0AFAAGAAgAAAAh&#10;ADj9If/WAAAAlAEAAAsAAAAAAAAAAAAAAAAALwEAAF9yZWxzLy5yZWxzUEsBAi0AFAAGAAgAAAAh&#10;AL/mqBOLAgAAdAUAAA4AAAAAAAAAAAAAAAAALgIAAGRycy9lMm9Eb2MueG1sUEsBAi0AFAAGAAgA&#10;AAAhAOe5FyDaAAAACAEAAA8AAAAAAAAAAAAAAAAA5QQAAGRycy9kb3ducmV2LnhtbFBLBQYAAAAA&#10;BAAEAPMAAADsBQAAAAA=&#10;" filled="f" strokecolor="red" strokeweight="1pt">
                      <v:stroke joinstyle="miter"/>
                      <v:textbox>
                        <w:txbxContent>
                          <w:p w14:paraId="7AB6AD1D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解　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街路灯が点灯しない。</w:t>
            </w:r>
          </w:p>
        </w:tc>
        <w:tc>
          <w:tcPr>
            <w:tcW w:w="5149" w:type="dxa"/>
          </w:tcPr>
          <w:p w14:paraId="79B70C9D" w14:textId="47D8FFEC" w:rsidR="00B34762" w:rsidRPr="005073AE" w:rsidRDefault="001B7889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  <w:r w:rsidR="00137913" w:rsidRPr="001B7889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16</w:t>
            </w:r>
            <w:r w:rsidR="00137913" w:rsidRPr="001B7889">
              <w:rPr>
                <w:rFonts w:ascii="ＭＳ 明朝" w:eastAsia="ＭＳ 明朝" w:hAnsi="ＭＳ 明朝" w:cs="Times New Roman" w:hint="eastAsia"/>
                <w:szCs w:val="21"/>
              </w:rPr>
              <w:t>日現地を確認したところ，センサーの破損を確認しましたので，</w:t>
            </w:r>
            <w:r w:rsidR="00D73720" w:rsidRPr="001B7889">
              <w:rPr>
                <w:rFonts w:ascii="ＭＳ 明朝" w:eastAsia="ＭＳ 明朝" w:hAnsi="ＭＳ 明朝" w:cs="Times New Roman" w:hint="eastAsia"/>
                <w:szCs w:val="21"/>
              </w:rPr>
              <w:t>同日</w:t>
            </w:r>
            <w:r w:rsidR="00137913" w:rsidRPr="001B7889">
              <w:rPr>
                <w:rFonts w:ascii="ＭＳ 明朝" w:eastAsia="ＭＳ 明朝" w:hAnsi="ＭＳ 明朝" w:cs="Times New Roman" w:hint="eastAsia"/>
                <w:szCs w:val="21"/>
              </w:rPr>
              <w:t>，修繕いたしました。</w:t>
            </w:r>
          </w:p>
        </w:tc>
        <w:tc>
          <w:tcPr>
            <w:tcW w:w="1766" w:type="dxa"/>
          </w:tcPr>
          <w:p w14:paraId="67F7DBA7" w14:textId="4B7EC138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都市基盤保全センター</w:t>
            </w:r>
          </w:p>
        </w:tc>
      </w:tr>
      <w:tr w:rsidR="00B34762" w:rsidRPr="005073AE" w14:paraId="7DBA8BE1" w14:textId="2AB2725B" w:rsidTr="00C816F8">
        <w:trPr>
          <w:trHeight w:val="488"/>
          <w:jc w:val="center"/>
        </w:trPr>
        <w:tc>
          <w:tcPr>
            <w:tcW w:w="704" w:type="dxa"/>
            <w:vAlign w:val="center"/>
          </w:tcPr>
          <w:p w14:paraId="5FA246D8" w14:textId="556BF51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⑤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7AB89D" w14:textId="11A0C49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側溝</w:t>
            </w:r>
          </w:p>
        </w:tc>
        <w:tc>
          <w:tcPr>
            <w:tcW w:w="3118" w:type="dxa"/>
          </w:tcPr>
          <w:p w14:paraId="16377E94" w14:textId="7301C53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藤井産業(株)南東角</w:t>
            </w:r>
          </w:p>
        </w:tc>
        <w:tc>
          <w:tcPr>
            <w:tcW w:w="3260" w:type="dxa"/>
            <w:vMerge w:val="restart"/>
          </w:tcPr>
          <w:p w14:paraId="40EF297A" w14:textId="301BD095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2C3103" wp14:editId="3907DE7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750570</wp:posOffset>
                      </wp:positionV>
                      <wp:extent cx="1095375" cy="4762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8F6721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C2C3103" id="楕円 3" o:spid="_x0000_s1031" style="position:absolute;left:0;text-align:left;margin-left:71.85pt;margin-top:59.1pt;width:86.2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Ce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hR0HjUjZwvlceOIg25wvOVrhY/5wHzYMIeT&#10;gjOF0x+e8JAamoJCf6OkAvfrPX7UxwZGKSUNTl5B/c89c4IS/c1ga19PZrM4qomYza+mSLhzyfZc&#10;Yvb1HWA/THDPWJ6uUT/o4Sod1K+4JFbRK4qY4ei7oDy4gbgL3UbANcPFapXUcDwtCw/m2fIIHusc&#10;O/WlfWXO9h0dcBYeYZjSN13d6UZLA6t9AKlSy5/q2r8AjnZqpX4Nxd1xTiet07Jc/gYAAP//AwBQ&#10;SwMEFAAGAAgAAAAhANvw8uvdAAAACwEAAA8AAABkcnMvZG93bnJldi54bWxMj81OwzAQhO9IvIO1&#10;SFwQdX6QSUOcqkLqgWMLEtdtbJIIex3Fbpu+PcsJbjO7o9lvm83inTjbOY6BNOSrDISlLpiReg0f&#10;77vHCkRMSAZdIKvhaiNs2tubBmsTLrS350PqBZdQrFHDkNJUSxm7wXqMqzBZ4t1XmD0mtnMvzYwX&#10;LvdOFlmmpMeR+MKAk30dbPd9OHkN26tMbh/XuwejSKn0Gd/QVVrf3y3bFxDJLukvDL/4jA4tMx3D&#10;iUwUjv1T+cxRFnlVgOBEmSsWR56sywJk28j/P7Q/AAAA//8DAFBLAQItABQABgAIAAAAIQC2gziS&#10;/gAAAOEBAAATAAAAAAAAAAAAAAAAAAAAAABbQ29udGVudF9UeXBlc10ueG1sUEsBAi0AFAAGAAgA&#10;AAAhADj9If/WAAAAlAEAAAsAAAAAAAAAAAAAAAAALwEAAF9yZWxzLy5yZWxzUEsBAi0AFAAGAAgA&#10;AAAhAGmEYJ6LAgAAdAUAAA4AAAAAAAAAAAAAAAAALgIAAGRycy9lMm9Eb2MueG1sUEsBAi0AFAAG&#10;AAgAAAAhANvw8uvdAAAACwEAAA8AAAAAAAAAAAAAAAAA5Q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5E8F6721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6F65D7" wp14:editId="7BF4A9FD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160020</wp:posOffset>
                      </wp:positionV>
                      <wp:extent cx="1095375" cy="4762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EFB56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6F65D7" id="楕円 5" o:spid="_x0000_s1032" style="position:absolute;left:0;text-align:left;margin-left:71.85pt;margin-top:12.6pt;width:86.25pt;height:3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nT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hT0MmpGzhbK48YRB93geMvXCh/zgfmwYQ4n&#10;BWcKpz884SE1NAWF/kZJBe7Xe/yojw2MUkoanLyC+p975gQl+pvB1r6ezGZxVBMxm19NkXDnku25&#10;xOzrO8B+mOCesTxdo37Qw1U6qF9xSayiVxQxw9F3QXlwA3EXuo2Aa4aL1Sqp4XhaFh7Ms+URPNY5&#10;dupL+8qc7Ts64Cw8wjClb7q6042WBlb7AFKllj/VtX8BHO3USv0airvjnE5ap2W5/A0AAP//AwBQ&#10;SwMEFAAGAAgAAAAhALxotFrdAAAACgEAAA8AAABkcnMvZG93bnJldi54bWxMj8FOwzAQRO9I/IO1&#10;SFxQazcFt4Q4VYXUA8cWJK5uvCQR9jqK3Tb9e5YT3HY0T7Mz1WYKXpxxTH0kA4u5AoHURNdTa+Dj&#10;fTdbg0jZkrM+Ehq4YoJNfXtT2dLFC+3xfMit4BBKpTXQ5TyUUqamw2DTPA5I7H3FMdjMcmylG+2F&#10;w4OXhVJaBtsTf+jsgK8dNt+HUzCwvcrs9+l59+A0aZ0/05v1a2Pu76btC4iMU/6D4bc+V4eaOx3j&#10;iVwSnvXjcsWogeKpAMHAcqH5OLKjVAGyruT/CfUPAAAA//8DAFBLAQItABQABgAIAAAAIQC2gziS&#10;/gAAAOEBAAATAAAAAAAAAAAAAAAAAAAAAABbQ29udGVudF9UeXBlc10ueG1sUEsBAi0AFAAGAAgA&#10;AAAhADj9If/WAAAAlAEAAAsAAAAAAAAAAAAAAAAALwEAAF9yZWxzLy5yZWxzUEsBAi0AFAAGAAgA&#10;AAAhAFIlSdOLAgAAdAUAAA4AAAAAAAAAAAAAAAAALgIAAGRycy9lMm9Eb2MueG1sUEsBAi0AFAAG&#10;AAgAAAAhALxotFrdAAAACgEAAA8AAAAAAAAAAAAAAAAA5Q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17EEFB56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側溝の蓋が破損しており、段差が危険である。</w:t>
            </w:r>
          </w:p>
        </w:tc>
        <w:tc>
          <w:tcPr>
            <w:tcW w:w="5149" w:type="dxa"/>
          </w:tcPr>
          <w:p w14:paraId="08534268" w14:textId="569CC4BB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9月8日に現地を確認したところ，側溝蓋の破損を確認しましたので，現在，修繕の手配をしております。</w:t>
            </w:r>
          </w:p>
        </w:tc>
        <w:tc>
          <w:tcPr>
            <w:tcW w:w="1766" w:type="dxa"/>
            <w:vMerge w:val="restart"/>
          </w:tcPr>
          <w:p w14:paraId="42AE583C" w14:textId="6E6C0358" w:rsidR="00B34762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・道路保全課</w:t>
            </w:r>
          </w:p>
          <w:p w14:paraId="1AD9DAFD" w14:textId="7EC7B162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・都市基盤保全センター</w:t>
            </w:r>
          </w:p>
        </w:tc>
      </w:tr>
      <w:tr w:rsidR="00B34762" w:rsidRPr="005073AE" w14:paraId="27352DDC" w14:textId="32B2CBCA" w:rsidTr="00C816F8">
        <w:trPr>
          <w:trHeight w:val="411"/>
          <w:jc w:val="center"/>
        </w:trPr>
        <w:tc>
          <w:tcPr>
            <w:tcW w:w="704" w:type="dxa"/>
            <w:vAlign w:val="center"/>
          </w:tcPr>
          <w:p w14:paraId="4F1DD42C" w14:textId="6B9C35D3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⑥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953C08" w14:textId="6F84A794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111B978D" w14:textId="593E6A8B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マ・マーマカロニ(株)東側</w:t>
            </w:r>
          </w:p>
        </w:tc>
        <w:tc>
          <w:tcPr>
            <w:tcW w:w="3260" w:type="dxa"/>
            <w:vMerge/>
          </w:tcPr>
          <w:p w14:paraId="3957D79C" w14:textId="64BE49AF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49" w:type="dxa"/>
          </w:tcPr>
          <w:p w14:paraId="659414EC" w14:textId="3A93113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9月8日に現地を確認したところ，側溝蓋の破損を確認しました。対象箇所が出入り口付近となるため，今後はマ・マーマカロニ様と調整を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図り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，早急に修繕を実施いたします。</w:t>
            </w:r>
            <w:r w:rsidR="0061658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616586" w:rsidRPr="00616586">
              <w:rPr>
                <w:rFonts w:ascii="ＭＳ 明朝" w:eastAsia="ＭＳ 明朝" w:hAnsi="ＭＳ 明朝" w:cs="Times New Roman" w:hint="eastAsia"/>
                <w:color w:val="FF0000"/>
                <w:szCs w:val="21"/>
                <w:highlight w:val="lightGray"/>
              </w:rPr>
              <w:t>１１月７日　所管課から手配中</w:t>
            </w:r>
          </w:p>
        </w:tc>
        <w:tc>
          <w:tcPr>
            <w:tcW w:w="1766" w:type="dxa"/>
            <w:vMerge/>
          </w:tcPr>
          <w:p w14:paraId="1040E0D9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0F470003" w14:textId="23FE9DDB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24E36676" w14:textId="4566B30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⑦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2D0FA3" w14:textId="46617C1E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71FFD858" w14:textId="4A8A3D72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栃木明治牛乳(株)南門前</w:t>
            </w:r>
          </w:p>
        </w:tc>
        <w:tc>
          <w:tcPr>
            <w:tcW w:w="3260" w:type="dxa"/>
          </w:tcPr>
          <w:p w14:paraId="1EF78704" w14:textId="60EAA0F0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7C95BD" wp14:editId="6A34A528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299720</wp:posOffset>
                      </wp:positionV>
                      <wp:extent cx="1095375" cy="4762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B5E44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7C95BD" id="楕円 4" o:spid="_x0000_s1033" style="position:absolute;left:0;text-align:left;margin-left:71.85pt;margin-top:23.6pt;width:86.25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FeiwIAAHQFAAAOAAAAZHJzL2Uyb0RvYy54bWysVEtv2zAMvg/YfxB0X+1kSbMGdYqgRYYB&#10;RVusHXpWZCkWIIuapMTOfv0o+ZFgLXYY5oMsvj4+RPL6pq01OQjnFZiCTi5ySoThUCqzK+iPl82n&#10;L5T4wEzJNBhR0KPw9Gb18cN1Y5diChXoUjiCIMYvG1vQKgS7zDLPK1EzfwFWGBRKcDULSLpdVjrW&#10;IHqts2meX2YNuNI64MJ75N51QrpK+FIKHh6l9CIQXVCMLaTTpXMbz2x1zZY7x2yleB8G+4coaqYM&#10;Oh2h7lhgZO/UG6hacQceZLjgUGcgpeIi5YDZTPI/snmumBUpFyyOt2OZ/P+D5Q+HZ/vksAyN9UuP&#10;15hFK10d/xgfaVOxjmOxRBsIR+Ykv5p/Xswp4SibLS6n81TN7GRtnQ9fBdQkXgoqtFbWx3zYkh3u&#10;fUCnqD1oRbaBjdI6vYk2keFBqzLyEuF221vtyIHhY242OX7x/RDjTA2paJqd0km3cNQiYmjzXUii&#10;SkxgmiJJnSZGWMa5MGHSiSpWis7b/NxZ7M1okVwnwIgsMcoRuwcYNDuQAbuLudePpiI16mic/y2w&#10;zni0SJ7BhNG4VgbcewAas+o9d/pDkbrSxCqFdttibQq6iJqRs4Xy+OSIg25wvOUbhY95z3x4Yg4n&#10;BWcKpz884iE1NAWF/kZJBe7Xe/yojw2MUkoanLyC+p975gQl+pvB1r6azGZxVBMxmy+mSLhzyfZc&#10;Yvb1LWA/THDPWJ6uUT/o4Sod1K+4JNbRK4qY4ei7oDy4gbgN3UbANcPFep3UcDwtC/fm2fIIHusc&#10;O/WlfWXO9h0dcBYeYJjSN13d6UZLA+t9AKlSy5/q2r8AjnZqpX4Nxd1xTiet07Jc/QYAAP//AwBQ&#10;SwMEFAAGAAgAAAAhAH/dmcjdAAAACgEAAA8AAABkcnMvZG93bnJldi54bWxMj8FOwzAQRO9I/IO1&#10;SFwQdepWbglxqgqpB45tkbhuY5NE2Osodtv071lOcNvRPM3OVJspeHFxY+ojGZjPChCOmmh7ag18&#10;HHfPaxApI1n0kZyBm0uwqe/vKixtvNLeXQ65FRxCqUQDXc5DKWVqOhcwzeLgiL2vOAbMLMdW2hGv&#10;HB68VEWhZcCe+EOHg3vrXPN9OAcD25vMfp9edk9Wk9b5M72jXxvz+DBtX0FkN+U/GH7rc3WoudMp&#10;nskm4VkvFytGDSxXCgQDi7nm48SOUgpkXcn/E+ofAAAA//8DAFBLAQItABQABgAIAAAAIQC2gziS&#10;/gAAAOEBAAATAAAAAAAAAAAAAAAAAAAAAABbQ29udGVudF9UeXBlc10ueG1sUEsBAi0AFAAGAAgA&#10;AAAhADj9If/WAAAAlAEAAAsAAAAAAAAAAAAAAAAALwEAAF9yZWxzLy5yZWxzUEsBAi0AFAAGAAgA&#10;AAAhAIRHgV6LAgAAdAUAAA4AAAAAAAAAAAAAAAAALgIAAGRycy9lMm9Eb2MueG1sUEsBAi0AFAAG&#10;AAgAAAAhAH/dmcjdAAAACgEAAA8AAAAAAAAAAAAAAAAA5Q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52CB5E44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側溝の蓋がずれており、段差が危険である。</w:t>
            </w:r>
          </w:p>
        </w:tc>
        <w:tc>
          <w:tcPr>
            <w:tcW w:w="5149" w:type="dxa"/>
          </w:tcPr>
          <w:p w14:paraId="28D4CEA8" w14:textId="5F2C7516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9月8日に現地を確認したところ，側溝蓋の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隙間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を確認しました。対象箇所が搬入車の出入り口付近となるため，今後</w:t>
            </w:r>
            <w:r w:rsidR="00A06F9D">
              <w:rPr>
                <w:rFonts w:ascii="ＭＳ 明朝" w:eastAsia="ＭＳ 明朝" w:hAnsi="ＭＳ 明朝" w:cs="Times New Roman" w:hint="eastAsia"/>
                <w:szCs w:val="21"/>
              </w:rPr>
              <w:t>は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栃木明治乳業様と調整を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図り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，早急に修繕を実施いたします。</w:t>
            </w:r>
          </w:p>
        </w:tc>
        <w:tc>
          <w:tcPr>
            <w:tcW w:w="1766" w:type="dxa"/>
            <w:vMerge/>
          </w:tcPr>
          <w:p w14:paraId="79FA96CC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2BF53E40" w14:textId="1D7811D0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7014B1C0" w14:textId="74567D93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⑧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D82152" w14:textId="42DE955C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6054F115" w14:textId="34642E48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栃木明治牛乳(株)南側</w:t>
            </w:r>
          </w:p>
        </w:tc>
        <w:tc>
          <w:tcPr>
            <w:tcW w:w="3260" w:type="dxa"/>
            <w:vMerge w:val="restart"/>
          </w:tcPr>
          <w:p w14:paraId="3392B1A1" w14:textId="24D3B1EF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DF3516" wp14:editId="3EB93F8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1503045</wp:posOffset>
                      </wp:positionV>
                      <wp:extent cx="1095375" cy="47625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6C4C0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手配中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8DF3516" id="楕円 14" o:spid="_x0000_s1034" style="position:absolute;left:0;text-align:left;margin-left:69.6pt;margin-top:118.35pt;width:86.25pt;height:3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/8iwIAAHQFAAAOAAAAZHJzL2Uyb0RvYy54bWysVMlu2zAQvRfoPxC8N5JdO4sROTASuCgQ&#10;JEGSImeaIi0CFIclaUvu13dILTaaoIeiOlCc7c3Cmbm+aWtN9sJ5Baagk7OcEmE4lMpsC/rjdf3l&#10;khIfmCmZBiMKehCe3iw/f7pu7EJMoQJdCkcQxPhFYwtahWAXWeZ5JWrmz8AKg0IJrmYBSbfNSsca&#10;RK91Ns3z86wBV1oHXHiP3LtOSJcJX0rBw6OUXgSiC4qxhXS6dG7imS2v2WLrmK0U78Ng/xBFzZRB&#10;pyPUHQuM7Jx6B1Ur7sCDDGcc6gykVFykHDCbSf5HNi8VsyLlgsXxdiyT/3+w/GH/Yp8clqGxfuHx&#10;GrNopavjH+MjbSrWYSyWaAPhyJzkV/OvF3NKOMpmF+fTeapmdrS2zodvAmoSLwUVWivrYz5swfb3&#10;PqBT1B60ItvAWmmd3kSbyPCgVRl5iXDbza12ZM/wMdfrHL/4fohxooZUNM2O6aRbOGgRMbR5FpKo&#10;EhOYpkhSp4kRlnEuTJh0ooqVovM2P3UWezNaJNcJMCJLjHLE7gEGzQ5kwO5i7vWjqUiNOhrnfwus&#10;Mx4tkmcwYTSulQH3EYDGrHrPnf5QpK40sUqh3bRYm4JeRs3I2UB5eHLEQTc43vK1wse8Zz48MYeT&#10;gjOF0x8e8ZAamoJCf6OkAvfrI37UxwZGKSUNTl5B/c8dc4IS/d1ga19NZrM4qomYzS+mSLhTyeZU&#10;Ynb1LWA/THDPWJ6uUT/o4Sod1G+4JFbRK4qY4ei7oDy4gbgN3UbANcPFapXUcDwtC/fmxfIIHusc&#10;O/W1fWPO9h0dcBYeYJjSd13d6UZLA6tdAKlSyx/r2r8AjnZqpX4Nxd1xSiet47Jc/gYAAP//AwBQ&#10;SwMEFAAGAAgAAAAhAAfj/1DbAAAACwEAAA8AAABkcnMvZG93bnJldi54bWxMj81qwzAQhO+FvoPY&#10;QC+lkX9ATVzLIRRy6DFpoVfF2tom0spYSuK8fbdQaG8z7MfsTL2ZvRMXnOIQSEO+zEAgtcEO1Gn4&#10;eN89rUDEZMgaFwg13DDCprm/q01lw5X2eDmkTnAIxcpo6FMaKylj26M3cRlGJL59hcmbxHbqpJ3M&#10;lcO9k0WWKenNQPyhNyO+9tieDmevYXuTye3jevdoFSmVPuObcSutHxbz9gVEwjn9wfBTn6tDw52O&#10;4Uw2Cse+XBeMaihK9QyCiTLPWRx/hWxq+X9D8w0AAP//AwBQSwECLQAUAAYACAAAACEAtoM4kv4A&#10;AADhAQAAEwAAAAAAAAAAAAAAAAAAAAAAW0NvbnRlbnRfVHlwZXNdLnhtbFBLAQItABQABgAIAAAA&#10;IQA4/SH/1gAAAJQBAAALAAAAAAAAAAAAAAAAAC8BAABfcmVscy8ucmVsc1BLAQItABQABgAIAAAA&#10;IQASZH/8iwIAAHQFAAAOAAAAAAAAAAAAAAAAAC4CAABkcnMvZTJvRG9jLnhtbFBLAQItABQABgAI&#10;AAAAIQAH4/9Q2wAAAAsBAAAPAAAAAAAAAAAAAAAAAOUEAABkcnMvZG93bnJldi54bWxQSwUGAAAA&#10;AAQABADzAAAA7QUAAAAA&#10;" filled="f" strokecolor="red" strokeweight="1pt">
                      <v:stroke joinstyle="miter"/>
                      <v:textbox>
                        <w:txbxContent>
                          <w:p w14:paraId="5066C4C0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手配中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3E40F8" wp14:editId="4A65D1E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769620</wp:posOffset>
                      </wp:positionV>
                      <wp:extent cx="1095375" cy="47625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2658B5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手配中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73E40F8" id="楕円 15" o:spid="_x0000_s1035" style="position:absolute;left:0;text-align:left;margin-left:69.6pt;margin-top:60.6pt;width:86.2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dxiwIAAHQ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hT0OmpGzhbK48YRB93geMvXCh/zgfmwYQ4n&#10;BWcKpz884SE1NAWF/kZJBe7Xe/yojw2MUkoanLyC+p975gQl+pvB1r6ezGZxVBMxm19NkXDnku25&#10;xOzrO8B+mOCesTxdo37Qw1U6qF9xSayiVxQxw9F3QXlwA3EXuo2Aa4aL1Sqp4XhaFh7Ms+URPNY5&#10;dupL+8qc7Ts64Cw8wjClb7q6042WBlb7AFKllj/VtX8BHO3USv0airvjnE5ap2W5/A0AAP//AwBQ&#10;SwMEFAAGAAgAAAAhAHUPXRjdAAAACwEAAA8AAABkcnMvZG93bnJldi54bWxMj0FrwzAMhe+D/Qej&#10;wS5jdZKC16RxShn0sGO7wq5q7CWhthxit03//bTTdntPejx9qjezd+JqpzgE0pAvMhCW2mAG6jQc&#10;P3evKxAxIRl0gayGu42waR4faqxMuNHeXg+pE1xCsUINfUpjJWVse+sxLsJoiXffYfKY2E6dNBPe&#10;uNw7WWSZkh4H4gs9jva9t+35cPEatneZ3D6WuxejSKn0FT/QrbR+fpq3axDJzukvDL/4jA4NM53C&#10;hUwUjv2yLDjKoshZcGKZ528gTjwpVQGyqeX/H5ofAAAA//8DAFBLAQItABQABgAIAAAAIQC2gziS&#10;/gAAAOEBAAATAAAAAAAAAAAAAAAAAAAAAABbQ29udGVudF9UeXBlc10ueG1sUEsBAi0AFAAGAAgA&#10;AAAhADj9If/WAAAAlAEAAAsAAAAAAAAAAAAAAAAALwEAAF9yZWxzLy5yZWxzUEsBAi0AFAAGAAgA&#10;AAAhAMQGt3GLAgAAdAUAAA4AAAAAAAAAAAAAAAAALgIAAGRycy9lMm9Eb2MueG1sUEsBAi0AFAAG&#10;AAgAAAAhAHUPXRjdAAAACwEAAA8AAAAAAAAAAAAAAAAA5Q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092658B5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手配中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819C68" wp14:editId="09E93EBD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283845</wp:posOffset>
                      </wp:positionV>
                      <wp:extent cx="1095375" cy="4762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F21E2B" w14:textId="45383198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手配中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4819C68" id="楕円 13" o:spid="_x0000_s1036" style="position:absolute;left:0;text-align:left;margin-left:69.6pt;margin-top:22.35pt;width:86.25pt;height:3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FiwIAAHUFAAAOAAAAZHJzL2Uyb0RvYy54bWysVEtv2zAMvg/YfxB0X+1kSbsGdYqgRYYB&#10;RRusHXpWZCkWIEuapMTOfv1I+ZFgLXYY5oMsvj4+RPLmtq01OQgflDUFnVzklAjDbanMrqA/Xtaf&#10;vlASIjMl09aIgh5FoLfLjx9uGrcQU1tZXQpPAMSEReMKWsXoFlkWeCVqFi6sEwaE0vqaRSD9Lis9&#10;awC91tk0zy+zxvrSectFCMC974R0mfClFDw+SRlEJLqgEFtMp0/nFs9secMWO89cpXgfBvuHKGqm&#10;DDgdoe5ZZGTv1RuoWnFvg5Xxgts6s1IqLlIOkM0k/yOb54o5kXKB4gQ3lin8P1j+eHh2Gw9laFxY&#10;BLhiFq30Nf4hPtKmYh3HYok2Eg7MSX49/3w1p4SDbHZ1OZ2namYna+dD/CpsTfBSUKG1cgHzYQt2&#10;eAgRnIL2oIVsY9dK6/Qm2iAjWK1K5CXC77Z32pMDg8dcr3P48P0A40wNKDTNTumkWzxqgRjafBeS&#10;qBISmKZIUqeJEZZxLkycdKKKlaLzNj93hr2JFsl1AkRkCVGO2D3AoNmBDNhdzL0+morUqKNx/rfA&#10;OuPRInm2Jo7GtTLWvwegIavec6c/FKkrDVYpttsWaoNvi6rI2tryuPHE225yguNrBa/5wELcMA+j&#10;AkMF4x+f4JDaNgW1/Y2Syvpf7/FRHzoYpJQ0MHoFDT/3zAtK9DcDvX09mc1wVhMxm19NgfDnku25&#10;xOzrOwsNMYFF43i6on7Uw1V6W7/CllihVxAxw8F3QXn0A3EXu5UAe4aL1SqpwXw6Fh/Ms+MIjoXG&#10;Vn1pX5l3fUtHGIZHO4zpm7budNHS2NU+WqlSz5/q2j8BzHbqpX4P4fI4p5PWaVsufwMAAP//AwBQ&#10;SwMEFAAGAAgAAAAhALRaTtvdAAAACgEAAA8AAABkcnMvZG93bnJldi54bWxMj8FOwzAQRO9I/IO1&#10;SFwQddJWaRPiVBVSDxxbkLhu4yWJsNdV7Lbp37Oc4LajeZqdqTeTd+pCYxwCG8hnGSjiNtiBOwMf&#10;77vnNaiYkC26wGTgRhE2zf1djZUNV97T5ZA6JSEcKzTQp3SqtI5tTx7jLJyIxfsKo8ckcuy0HfEq&#10;4d7peZYV2uPA8qHHE7321H4fzt7A9qaT28dy92QLLor0Gd/QrY15fJi2L6ASTekPht/6Uh0a6XQM&#10;Z7ZROdGLci6ogeVyBUqARZ7LcRQnL1egm1r/n9D8AAAA//8DAFBLAQItABQABgAIAAAAIQC2gziS&#10;/gAAAOEBAAATAAAAAAAAAAAAAAAAAAAAAABbQ29udGVudF9UeXBlc10ueG1sUEsBAi0AFAAGAAgA&#10;AAAhADj9If/WAAAAlAEAAAsAAAAAAAAAAAAAAAAALwEAAF9yZWxzLy5yZWxzUEsBAi0AFAAGAAgA&#10;AAAhAPW/B0WLAgAAdQUAAA4AAAAAAAAAAAAAAAAALgIAAGRycy9lMm9Eb2MueG1sUEsBAi0AFAAG&#10;AAgAAAAhALRaTtvdAAAACgEAAA8AAAAAAAAAAAAAAAAA5Q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52F21E2B" w14:textId="45383198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手配中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側溝に土砂や落ち葉がたまっており流れづらい。</w:t>
            </w:r>
          </w:p>
        </w:tc>
        <w:tc>
          <w:tcPr>
            <w:tcW w:w="5149" w:type="dxa"/>
          </w:tcPr>
          <w:p w14:paraId="7603573D" w14:textId="1150218C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9月8日に現地を確認したところ，側溝の一部区間において土砂や落ち葉の堆積が確認されたため，側溝清掃の手配をしております。</w:t>
            </w:r>
          </w:p>
        </w:tc>
        <w:tc>
          <w:tcPr>
            <w:tcW w:w="1766" w:type="dxa"/>
            <w:vMerge/>
          </w:tcPr>
          <w:p w14:paraId="22501C3A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25623C29" w14:textId="7657915E" w:rsidTr="00C816F8">
        <w:trPr>
          <w:trHeight w:val="483"/>
          <w:jc w:val="center"/>
        </w:trPr>
        <w:tc>
          <w:tcPr>
            <w:tcW w:w="704" w:type="dxa"/>
            <w:vAlign w:val="center"/>
          </w:tcPr>
          <w:p w14:paraId="0214F191" w14:textId="7812A21A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9451C" w14:textId="64F40FF4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77F0A30E" w14:textId="02506144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コマツ栃木(株)南側</w:t>
            </w:r>
          </w:p>
        </w:tc>
        <w:tc>
          <w:tcPr>
            <w:tcW w:w="3260" w:type="dxa"/>
            <w:vMerge/>
          </w:tcPr>
          <w:p w14:paraId="36DD0BEE" w14:textId="5C2563BB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49" w:type="dxa"/>
          </w:tcPr>
          <w:p w14:paraId="4263FB09" w14:textId="4A23A63D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9月8日に現地を確認したところ，側溝の一部区間において土砂や落ち葉の堆積が確認されたため，側溝清掃の手配をしております。</w:t>
            </w:r>
          </w:p>
        </w:tc>
        <w:tc>
          <w:tcPr>
            <w:tcW w:w="1766" w:type="dxa"/>
            <w:vMerge/>
          </w:tcPr>
          <w:p w14:paraId="1870BB1D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4EE13433" w14:textId="37C6F3AB" w:rsidTr="00C816F8">
        <w:trPr>
          <w:trHeight w:val="405"/>
          <w:jc w:val="center"/>
        </w:trPr>
        <w:tc>
          <w:tcPr>
            <w:tcW w:w="704" w:type="dxa"/>
            <w:vAlign w:val="center"/>
          </w:tcPr>
          <w:p w14:paraId="77361C25" w14:textId="728F072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⑩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894A2E" w14:textId="7883E6B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118" w:type="dxa"/>
          </w:tcPr>
          <w:p w14:paraId="1D99C3C1" w14:textId="60B030C3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マ・マーマカロニ(株)北東角</w:t>
            </w:r>
          </w:p>
        </w:tc>
        <w:tc>
          <w:tcPr>
            <w:tcW w:w="3260" w:type="dxa"/>
            <w:vMerge/>
          </w:tcPr>
          <w:p w14:paraId="17EFC5A4" w14:textId="5E0493C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49" w:type="dxa"/>
          </w:tcPr>
          <w:p w14:paraId="3FD166E6" w14:textId="54AD5CB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9月8日に現地を確認したところ，側溝の一部区間において土砂や落ち葉の堆積が確認されたため，側溝清掃の手配をしております。</w:t>
            </w:r>
          </w:p>
        </w:tc>
        <w:tc>
          <w:tcPr>
            <w:tcW w:w="1766" w:type="dxa"/>
            <w:vMerge/>
          </w:tcPr>
          <w:p w14:paraId="667EC06F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72BA260A" w14:textId="27A94FF2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212D8C61" w14:textId="21665864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⑪⑫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EC119" w14:textId="71E2B458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ゴミ</w:t>
            </w:r>
          </w:p>
        </w:tc>
        <w:tc>
          <w:tcPr>
            <w:tcW w:w="3118" w:type="dxa"/>
          </w:tcPr>
          <w:p w14:paraId="68E6157F" w14:textId="65FFFF59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2FD2FA" wp14:editId="77B55E2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617220</wp:posOffset>
                      </wp:positionV>
                      <wp:extent cx="1095375" cy="47625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0503E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52FD2FA" id="楕円 9" o:spid="_x0000_s1037" style="position:absolute;left:0;text-align:left;margin-left:150.5pt;margin-top:48.6pt;width:86.25pt;height:3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/IiwIAAHU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DbJtXI2kJ53DjioJscb/la4Ws+MB82zOGo&#10;4FDh+IcnPKSGpqDQ3yipwP16jx/1sYNRSkmDo1dQ/3PPnKBEfzPY29eT2SzOaiJm86spEu5csj2X&#10;mH19B9gQE1w0lqdr1A96uEoH9StuiVX0iiJmOPouKA9uIO5CtxJwz3CxWiU1nE/LwoN5tjyCx0LH&#10;Vn1pX5mzfUsHHIZHGMb0TVt3utHSwGofQKrU86e69k+As516qd9DcXmc00nrtC2XvwEAAP//AwBQ&#10;SwMEFAAGAAgAAAAhABGmTUTeAAAACgEAAA8AAABkcnMvZG93bnJldi54bWxMj8FOwzAQRO9I/IO1&#10;SFwQdZpC0oY4VYXUA8cWJK7beEki7HUVu2369ywnOK72aeZNvZ68U2ca4xDYwHyWgSJugx24M/Dx&#10;vn1cgooJ2aILTAauFGHd3N7UWNlw4R2d96lTEsKxQgN9SsdK69j25DHOwpFYfl9h9JjkHDttR7xI&#10;uHc6z7JCexxYGno80mtP7ff+5A1srjq5XVxtH2zBRZE+4xu6pTH3d9PmBVSiKf3B8Ksv6tCI0yGc&#10;2EblDCyyuWxJBlZlDkqAp3LxDOogZJnnoJta/5/Q/AAAAP//AwBQSwECLQAUAAYACAAAACEAtoM4&#10;kv4AAADhAQAAEwAAAAAAAAAAAAAAAAAAAAAAW0NvbnRlbnRfVHlwZXNdLnhtbFBLAQItABQABgAI&#10;AAAAIQA4/SH/1gAAAJQBAAALAAAAAAAAAAAAAAAAAC8BAABfcmVscy8ucmVsc1BLAQItABQABgAI&#10;AAAAIQAj3c/IiwIAAHUFAAAOAAAAAAAAAAAAAAAAAC4CAABkcnMvZTJvRG9jLnhtbFBLAQItABQA&#10;BgAIAAAAIQARpk1E3gAAAAoBAAAPAAAAAAAAAAAAAAAAAOU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0800503E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団地内の歩道（特に交差点や歩道橋）</w:t>
            </w:r>
          </w:p>
        </w:tc>
        <w:tc>
          <w:tcPr>
            <w:tcW w:w="3260" w:type="dxa"/>
          </w:tcPr>
          <w:p w14:paraId="3D22B4B9" w14:textId="44C21DDA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43871A" wp14:editId="32BEA42D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636270</wp:posOffset>
                      </wp:positionV>
                      <wp:extent cx="1095375" cy="4762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80632A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143871A" id="楕円 6" o:spid="_x0000_s1038" style="position:absolute;left:0;text-align:left;margin-left:69.6pt;margin-top:50.1pt;width:86.2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aFjAIAAHU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DbTqNqZG2hPG4ccdBNjrd8rfA1H5gPG+Zw&#10;VHCocPzDEx5SQ1NQ6G+UVOB+vceP+tjBKKWkwdErqP+5Z05Qor8Z7O3ryWwWZzURs/nVFAl3Ltme&#10;S8y+vgNsiAkuGsvTNeoHPVylg/oVt8QqekURMxx9F5QHNxB3oVsJuGe4WK2SGs6nZeHBPFsewWOh&#10;Y6u+tK/M2b6lAw7DIwxj+qatO91oaWC1DyBV6vlTXfsnwNlOvdTvobg8zumkddqWy98AAAD//wMA&#10;UEsDBBQABgAIAAAAIQC/pKF03QAAAAsBAAAPAAAAZHJzL2Rvd25yZXYueG1sTI9Bb8IwDIXvk/Yf&#10;Ik/aZRpJi1agNEVoEocdgUm7miZrKxKnagKUfz/vtN3es5+eP1ebyTtxtWPsA2nIZgqEpSaYnloN&#10;n8fd6xJETEgGXSCr4W4jbOrHhwpLE260t9dDagWXUCxRQ5fSUEoZm856jLMwWOLddxg9JrZjK82I&#10;Ny73TuZKFdJjT3yhw8G+d7Y5Hy5ew/Yuk9vH1e7FFFQU6St+oFtq/fw0bdcgkp3SXxh+8RkdamY6&#10;hQuZKBz7+SrnKAulWHBinmULECeeLN5ykHUl//9Q/wAAAP//AwBQSwECLQAUAAYACAAAACEAtoM4&#10;kv4AAADhAQAAEwAAAAAAAAAAAAAAAAAAAAAAW0NvbnRlbnRfVHlwZXNdLnhtbFBLAQItABQABgAI&#10;AAAAIQA4/SH/1gAAAJQBAAALAAAAAAAAAAAAAAAAAC8BAABfcmVscy8ucmVsc1BLAQItABQABgAI&#10;AAAAIQAYfOaFjAIAAHUFAAAOAAAAAAAAAAAAAAAAAC4CAABkcnMvZTJvRG9jLnhtbFBLAQItABQA&#10;BgAIAAAAIQC/pKF03QAAAAsBAAAPAAAAAAAAAAAAAAAAAOY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2D80632A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タバコの吸い殻やペットの糞等、マナーに反した投棄物が散見される。</w:t>
            </w:r>
          </w:p>
        </w:tc>
        <w:tc>
          <w:tcPr>
            <w:tcW w:w="5149" w:type="dxa"/>
          </w:tcPr>
          <w:p w14:paraId="322EB8F7" w14:textId="77777777" w:rsidR="001B7889" w:rsidRDefault="001B7889" w:rsidP="001B788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道路内へのゴミなどの投棄物につきましては，注意喚起の看板を設置し，対応してまいります。</w:t>
            </w:r>
          </w:p>
          <w:p w14:paraId="691200EB" w14:textId="457AB99E" w:rsidR="00B34762" w:rsidRPr="005073AE" w:rsidRDefault="001B7889" w:rsidP="001B788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なお，宇都宮工業団地管理協会様におかれましても，協会員への働きかけや，環境美化への協力をお願いします。</w:t>
            </w:r>
          </w:p>
        </w:tc>
        <w:tc>
          <w:tcPr>
            <w:tcW w:w="1766" w:type="dxa"/>
          </w:tcPr>
          <w:p w14:paraId="256CC6CA" w14:textId="7485D77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道路管理課</w:t>
            </w:r>
          </w:p>
        </w:tc>
      </w:tr>
      <w:tr w:rsidR="00B34762" w:rsidRPr="005073AE" w14:paraId="7EDC0AA9" w14:textId="5912FEFC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253E3AAA" w14:textId="7BCBA50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E0FFF" w14:textId="6B6F3B2E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歩道橋</w:t>
            </w:r>
          </w:p>
          <w:p w14:paraId="706F9BB5" w14:textId="3991999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・歩道</w:t>
            </w:r>
          </w:p>
        </w:tc>
        <w:tc>
          <w:tcPr>
            <w:tcW w:w="3118" w:type="dxa"/>
          </w:tcPr>
          <w:p w14:paraId="196AFEEE" w14:textId="0925B04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クボタ西側の歩道橋及び南側の歩道（車両乗り入れ部縁石）</w:t>
            </w:r>
          </w:p>
        </w:tc>
        <w:tc>
          <w:tcPr>
            <w:tcW w:w="3260" w:type="dxa"/>
          </w:tcPr>
          <w:p w14:paraId="04B56C30" w14:textId="75D5FE3E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FF3971" wp14:editId="26DB7C80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560070</wp:posOffset>
                      </wp:positionV>
                      <wp:extent cx="1095375" cy="4762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5DE8AD" w14:textId="1BBBAEE4" w:rsidR="00491970" w:rsidRPr="00491970" w:rsidRDefault="00616586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EFF3971" id="楕円 16" o:spid="_x0000_s1039" style="position:absolute;left:0;text-align:left;margin-left:78.6pt;margin-top:44.1pt;width:86.25pt;height:3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4IjAIAAHUFAAAOAAAAZHJzL2Uyb0RvYy54bWysVEtPGzEQvlfqf7B8L7sJCZSIDYpAqSoh&#10;QEDF2fHaWUtej2s72U1/fcfeR6KCeqi6B6/n9c3DM3N909aa7IXzCkxBJ2c5JcJwKJXZFvTH6/rL&#10;V0p8YKZkGowo6EF4erP8/Om6sQsxhQp0KRxBEOMXjS1oFYJdZJnnlaiZPwMrDAoluJoFJN02Kx1r&#10;EL3W2TTPL7IGXGkdcOE9cu86IV0mfCkFD49SehGILijGFtLp0rmJZ7a8ZoutY7ZSvA+D/UMUNVMG&#10;nY5QdywwsnPqHVStuAMPMpxxqDOQUnGRcsBsJvkf2bxUzIqUCxbH27FM/v/B8of9i31yWIbG+oXH&#10;a8yila6Of4yPtKlYh7FYog2EI3OSX83PL+eUcJTNLi+m81TN7GhtnQ/fBNQkXgoqtFbWx3zYgu3v&#10;fUCnqD1oRbaBtdI6vYk2keFBqzLyEuG2m1vtyJ7hY67XOX7x/RDjRA2paJod00m3cNAiYmjzLCRR&#10;JSYwTZGkThMjLONcmDDpRBUrRedtfuos9ma0SK4TYESWGOWI3QMMmh3IgN3F3OtHU5EadTTO/xZY&#10;ZzxaJM9gwmhcKwPuIwCNWfWeO/2hSF1pYpVCu2mxNvi251E1sjZQHp4ccdBNjrd8rfA175kPT8zh&#10;qOBQ4fiHRzykhqag0N8oqcD9+ogf9bGDUUpJg6NXUP9zx5ygRH832NtXk9kszmoiZvPLKRLuVLI5&#10;lZhdfQvYEBNcNJana9QPerhKB/UbbolV9IoiZjj6LigPbiBuQ7cScM9wsVolNZxPy8K9ebE8gsdC&#10;x1Z9bd+Ys31LBxyGBxjG9F1bd7rR0sBqF0Cq1PPHuvZPgLOdeqnfQ3F5nNJJ67gtl78BAAD//wMA&#10;UEsDBBQABgAIAAAAIQDvmrr03QAAAAoBAAAPAAAAZHJzL2Rvd25yZXYueG1sTI9BS8NAEIXvgv9h&#10;GcGL2I0ppmnMphShB4+tgtdpdkyCu7Mhu23Tf+940tPweB9v3qs3s3fqTFMcAht4WmSgiNtgB+4M&#10;fLzvHktQMSFbdIHJwJUibJrbmxorGy68p/MhdUpCOFZooE9prLSObU8e4yKMxOJ9hcljEjl12k54&#10;kXDvdJ5lhfY4sHzocaTXntrvw8kb2F51cvu43j3YgosifcY3dKUx93fz9gVUojn9wfBbX6pDI52O&#10;4cQ2Kif6eZULaqAs5QqwzNcrUEdximUOuqn1/wnNDwAAAP//AwBQSwECLQAUAAYACAAAACEAtoM4&#10;kv4AAADhAQAAEwAAAAAAAAAAAAAAAAAAAAAAW0NvbnRlbnRfVHlwZXNdLnhtbFBLAQItABQABgAI&#10;AAAAIQA4/SH/1gAAAJQBAAALAAAAAAAAAAAAAAAAAC8BAABfcmVscy8ucmVsc1BLAQItABQABgAI&#10;AAAAIQDOHi4IjAIAAHUFAAAOAAAAAAAAAAAAAAAAAC4CAABkcnMvZTJvRG9jLnhtbFBLAQItABQA&#10;BgAIAAAAIQDvmrr03QAAAAoBAAAPAAAAAAAAAAAAAAAAAOY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685DE8AD" w14:textId="1BBBAEE4" w:rsidR="00491970" w:rsidRPr="00491970" w:rsidRDefault="00616586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歩道橋の階段や歩道が崩壊している箇所が複数存在する。近隣小学校の通学路でもあり、極めて危険である。</w:t>
            </w:r>
          </w:p>
        </w:tc>
        <w:tc>
          <w:tcPr>
            <w:tcW w:w="5149" w:type="dxa"/>
          </w:tcPr>
          <w:p w14:paraId="19887321" w14:textId="77777777" w:rsidR="00B34762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9月8日に現地を確認したところ，階段部の破損が確認されたことから，早急に修繕を実施いたします。</w:t>
            </w:r>
          </w:p>
          <w:p w14:paraId="26CF4EBB" w14:textId="77777777" w:rsidR="00616586" w:rsidRDefault="00616586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CD6FE07" w14:textId="151402C6" w:rsidR="00616586" w:rsidRPr="005073AE" w:rsidRDefault="00616586" w:rsidP="00B3476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616586">
              <w:rPr>
                <w:rFonts w:ascii="ＭＳ 明朝" w:eastAsia="ＭＳ 明朝" w:hAnsi="ＭＳ 明朝" w:cs="Times New Roman" w:hint="eastAsia"/>
                <w:color w:val="FF0000"/>
                <w:szCs w:val="21"/>
                <w:highlight w:val="lightGray"/>
              </w:rPr>
              <w:t>１１月７日　所管課から完了報告</w:t>
            </w:r>
          </w:p>
        </w:tc>
        <w:tc>
          <w:tcPr>
            <w:tcW w:w="1766" w:type="dxa"/>
          </w:tcPr>
          <w:p w14:paraId="48CCEDF3" w14:textId="71EC89A5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道路保全課</w:t>
            </w:r>
          </w:p>
        </w:tc>
      </w:tr>
      <w:tr w:rsidR="00B34762" w:rsidRPr="005073AE" w14:paraId="14FAACF1" w14:textId="78D16C66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1AA28C31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52CD8" w14:textId="5F5D5569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雑草</w:t>
            </w:r>
          </w:p>
        </w:tc>
        <w:tc>
          <w:tcPr>
            <w:tcW w:w="3118" w:type="dxa"/>
          </w:tcPr>
          <w:p w14:paraId="20AA423F" w14:textId="05E773FA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団地内緑地帯及び歩道全般</w:t>
            </w:r>
          </w:p>
        </w:tc>
        <w:tc>
          <w:tcPr>
            <w:tcW w:w="3260" w:type="dxa"/>
          </w:tcPr>
          <w:p w14:paraId="13F623FA" w14:textId="709131CC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CBFD5" wp14:editId="29B4F065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896620</wp:posOffset>
                      </wp:positionV>
                      <wp:extent cx="1095375" cy="4762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2990CC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FCBFD5" id="楕円 7" o:spid="_x0000_s1040" style="position:absolute;left:0;text-align:left;margin-left:68.1pt;margin-top:70.6pt;width:86.25pt;height:3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UfjAIAAHU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DbzqJqZG2hPG4ccdBNjrd8rfA1H5gPG+Zw&#10;VHCocPzDEx5SQ1NQ6G+UVOB+vceP+tjBKKWkwdErqP+5Z05Qor8Z7O3ryWwWZzURs/nVFAl3Ltme&#10;S8y+vgNsiAkuGsvTNeoHPVylg/oVt8QqekURMxx9F5QHNxB3oVsJuGe4WK2SGs6nZeHBPFsewWOh&#10;Y6u+tK/M2b6lAw7DIwxj+qatO91oaWC1DyBV6vlTXfsnwNlOvdTvobg8zumkddqWy98AAAD//wMA&#10;UEsDBBQABgAIAAAAIQCqCh+x3AAAAAsBAAAPAAAAZHJzL2Rvd25yZXYueG1sTI/BTsMwEETvSPyD&#10;tUhcEHWSIpOGOFWF1APHtkhct7GbRNjrKHbb9O9ZTnCb0Yxm39br2TtxsVMcAmnIFxkIS20wA3Ua&#10;Pg/b5xJETEgGXSCr4WYjrJv7uxorE660s5d96gSPUKxQQ5/SWEkZ2956jIswWuLsFCaPie3USTPh&#10;lce9k0WWKelxIL7Q42jfe9t+789ew+Ymk9vF1fbJKFIqfcUPdKXWjw/z5g1EsnP6K8MvPqNDw0zH&#10;cCYThWO/VAVXWbzkLLixzMpXEEcNRc6RbGr5/4fmBwAA//8DAFBLAQItABQABgAIAAAAIQC2gziS&#10;/gAAAOEBAAATAAAAAAAAAAAAAAAAAAAAAABbQ29udGVudF9UeXBlc10ueG1sUEsBAi0AFAAGAAgA&#10;AAAhADj9If/WAAAAlAEAAAsAAAAAAAAAAAAAAAAALwEAAF9yZWxzLy5yZWxzUEsBAi0AFAAGAAgA&#10;AAAhAG4+tR+MAgAAdQUAAA4AAAAAAAAAAAAAAAAALgIAAGRycy9lMm9Eb2MueG1sUEsBAi0AFAAG&#10;AAgAAAAhAKoKH7HcAAAACwEAAA8AAAAAAAAAAAAAAAAA5gQAAGRycy9kb3ducmV2LnhtbFBLBQYA&#10;AAAABAAEAPMAAADvBQAAAAA=&#10;" filled="f" strokecolor="red" strokeweight="1pt">
                      <v:stroke joinstyle="miter"/>
                      <v:textbox>
                        <w:txbxContent>
                          <w:p w14:paraId="372990CC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雑草が非常に伸びており、歩行者の通行に支障がでている。ゴミの不法投棄や害虫の発生につながっている</w:t>
            </w:r>
          </w:p>
        </w:tc>
        <w:tc>
          <w:tcPr>
            <w:tcW w:w="5149" w:type="dxa"/>
          </w:tcPr>
          <w:p w14:paraId="70BCC5BC" w14:textId="0E82298A" w:rsidR="005A00E7" w:rsidRPr="001B7889" w:rsidRDefault="005A00E7" w:rsidP="0006776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 xml:space="preserve">　公園及び道路の除草につきまして，定期的に実施しております。「平出工業団地公園」におきましては，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8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月下旬に行ったほか，今後は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月にも予定しております。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道路の除草につきましては，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6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月に行ったほか，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9月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中旬より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回目の除草を行っております。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公園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や道路の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害虫駆除につきましても適宜実施し</w:t>
            </w:r>
            <w:r w:rsidR="004162AB">
              <w:rPr>
                <w:rFonts w:ascii="ＭＳ 明朝" w:eastAsia="ＭＳ 明朝" w:hAnsi="ＭＳ 明朝" w:cs="Times New Roman" w:hint="eastAsia"/>
                <w:szCs w:val="21"/>
              </w:rPr>
              <w:t>，官民協力の上，適正な</w:t>
            </w:r>
            <w:r w:rsidR="00937FAF" w:rsidRPr="001B7889">
              <w:rPr>
                <w:rFonts w:ascii="ＭＳ 明朝" w:eastAsia="ＭＳ 明朝" w:hAnsi="ＭＳ 明朝" w:cs="Times New Roman" w:hint="eastAsia"/>
                <w:szCs w:val="21"/>
              </w:rPr>
              <w:t>管理に努めてまいります。</w:t>
            </w:r>
          </w:p>
        </w:tc>
        <w:tc>
          <w:tcPr>
            <w:tcW w:w="1766" w:type="dxa"/>
          </w:tcPr>
          <w:p w14:paraId="3C704968" w14:textId="77777777" w:rsidR="00B34762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・都市基盤保全センター</w:t>
            </w:r>
          </w:p>
          <w:p w14:paraId="2C3A83CF" w14:textId="77777777" w:rsidR="00B34762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・公園管理課</w:t>
            </w:r>
          </w:p>
          <w:p w14:paraId="15387F31" w14:textId="2D575D06" w:rsidR="005A00E7" w:rsidRPr="005073AE" w:rsidRDefault="005A00E7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34762" w:rsidRPr="005073AE" w14:paraId="61910FA7" w14:textId="33743146" w:rsidTr="00C816F8">
        <w:trPr>
          <w:trHeight w:val="810"/>
          <w:jc w:val="center"/>
        </w:trPr>
        <w:tc>
          <w:tcPr>
            <w:tcW w:w="704" w:type="dxa"/>
            <w:vAlign w:val="center"/>
          </w:tcPr>
          <w:p w14:paraId="4B1713CA" w14:textId="77777777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61E541" w14:textId="68E8EE9E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落葉</w:t>
            </w:r>
          </w:p>
        </w:tc>
        <w:tc>
          <w:tcPr>
            <w:tcW w:w="3118" w:type="dxa"/>
          </w:tcPr>
          <w:p w14:paraId="5421ADB8" w14:textId="1B58E07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073AE">
              <w:rPr>
                <w:rFonts w:ascii="ＭＳ 明朝" w:eastAsia="ＭＳ 明朝" w:hAnsi="ＭＳ 明朝" w:cs="Times New Roman" w:hint="eastAsia"/>
                <w:szCs w:val="21"/>
              </w:rPr>
              <w:t>産業通り全般</w:t>
            </w:r>
          </w:p>
        </w:tc>
        <w:tc>
          <w:tcPr>
            <w:tcW w:w="3260" w:type="dxa"/>
          </w:tcPr>
          <w:p w14:paraId="4D8CBE0D" w14:textId="151D66E5" w:rsidR="00B34762" w:rsidRPr="005073AE" w:rsidRDefault="00491970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958091" wp14:editId="7CD74BF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756920</wp:posOffset>
                      </wp:positionV>
                      <wp:extent cx="1095375" cy="47625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27688" w14:textId="77777777" w:rsidR="00491970" w:rsidRPr="00491970" w:rsidRDefault="00491970" w:rsidP="0049197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49197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実施予定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958091" id="楕円 8" o:spid="_x0000_s1041" style="position:absolute;left:0;text-align:left;margin-left:68.1pt;margin-top:59.6pt;width:86.25pt;height:3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2SjAIAAHUFAAAOAAAAZHJzL2Uyb0RvYy54bWysVEtv2zAMvg/YfxB0X+1kSbsGdYqgRYYB&#10;RRusHXpWZCkWIIuapMTOfv0o+ZFgLXYY5oMsvj4+RPLmtq01OQjnFZiCTi5ySoThUCqzK+iPl/Wn&#10;L5T4wEzJNBhR0KPw9Hb58cNNYxdiChXoUjiCIMYvGlvQKgS7yDLPK1EzfwFWGBRKcDULSLpdVjrW&#10;IHqts2meX2YNuNI64MJ75N53QrpM+FIKHp6k9CIQXVCMLaTTpXMbz2x5wxY7x2yleB8G+4coaqYM&#10;Oh2h7llgZO/UG6hacQceZLjgUGcgpeIi5YDZTPI/snmumBUpFyyOt2OZ/P+D5Y+HZ7txWIbG+oXH&#10;a8yila6Of4yPtKlYx7FYog2EI3OSX88/X80p4SibXV1O56ma2cnaOh++CqhJvBRUaK2sj/mwBTs8&#10;+IBOUXvQimwDa6V1ehNtIsODVmXkJcLttnfakQPDx1yvc/zi+yHGmRpS0TQ7pZNu4ahFxNDmu5BE&#10;lZjANEWSOk2MsIxzYcKkE1WsFJ23+bmz2JvRIrlOgBFZYpQjdg8waHYgA3YXc68fTUVq1NE4/1tg&#10;nfFokTyDCaNxrQy49wA0ZtV77vSHInWliVUK7bbF2uDbzqNqZG2hPG4ccdBNjrd8rfA1H5gPG+Zw&#10;VHCocPzDEx5SQ1NQ6G+UVOB+vceP+tjBKKWkwdErqP+5Z05Qor8Z7O3ryWwWZzURs/nVFAl3Ltme&#10;S8y+vgNsiAkuGsvTNeoHPVylg/oVt8QqekURMxx9F5QHNxB3oVsJuGe4WK2SGs6nZeHBPFsewWOh&#10;Y6u+tK/M2b6lAw7DIwxj+qatO91oaWC1DyBV6vlTXfsnwNlOvdTvobg8zumkddqWy98AAAD//wMA&#10;UEsDBBQABgAIAAAAIQDKAeZ/3QAAAAsBAAAPAAAAZHJzL2Rvd25yZXYueG1sTI9BT8MwDIXvSPyH&#10;yEhc0JauQ6EtTacJaQeOG0hcvSZrKxKnarKt+/eYE9zes5+eP9eb2TtxsVMcAmlYLTMQltpgBuo0&#10;fH7sFgWImJAMukBWw81G2DT3dzVWJlxpby+H1AkuoVihhj6lsZIytr31GJdhtMS7U5g8JrZTJ82E&#10;Vy73TuZZpqTHgfhCj6N96237fTh7DdubTG4fy92TUaRU+orv6AqtHx/m7SuIZOf0F4ZffEaHhpmO&#10;4UwmCsd+rXKOsliVLDixzooXEEeelM85yKaW/39ofgAAAP//AwBQSwECLQAUAAYACAAAACEAtoM4&#10;kv4AAADhAQAAEwAAAAAAAAAAAAAAAAAAAAAAW0NvbnRlbnRfVHlwZXNdLnhtbFBLAQItABQABgAI&#10;AAAAIQA4/SH/1gAAAJQBAAALAAAAAAAAAAAAAAAAAC8BAABfcmVscy8ucmVsc1BLAQItABQABgAI&#10;AAAAIQC4XH2SjAIAAHUFAAAOAAAAAAAAAAAAAAAAAC4CAABkcnMvZTJvRG9jLnhtbFBLAQItABQA&#10;BgAIAAAAIQDKAeZ/3QAAAAsBAAAPAAAAAAAAAAAAAAAAAOYEAABkcnMvZG93bnJldi54bWxQSwUG&#10;AAAAAAQABADzAAAA8AUAAAAA&#10;" filled="f" strokecolor="red" strokeweight="1pt">
                      <v:stroke joinstyle="miter"/>
                      <v:textbox>
                        <w:txbxContent>
                          <w:p w14:paraId="01527688" w14:textId="77777777" w:rsidR="00491970" w:rsidRPr="00491970" w:rsidRDefault="00491970" w:rsidP="004919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919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実施予定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34762" w:rsidRPr="005073AE">
              <w:rPr>
                <w:rFonts w:ascii="ＭＳ 明朝" w:eastAsia="ＭＳ 明朝" w:hAnsi="ＭＳ 明朝" w:cs="Times New Roman" w:hint="eastAsia"/>
                <w:szCs w:val="21"/>
              </w:rPr>
              <w:t>緑地帯の街路樹の落葉により、側溝が詰まったり、清掃作業に支障がでている。</w:t>
            </w:r>
          </w:p>
        </w:tc>
        <w:tc>
          <w:tcPr>
            <w:tcW w:w="5149" w:type="dxa"/>
          </w:tcPr>
          <w:p w14:paraId="02238EB3" w14:textId="7BA0260C" w:rsidR="001B7889" w:rsidRDefault="00715284" w:rsidP="001B788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産業通りグリーンベルトの樹木につきましては，エリア分けを行い，計画的に順次剪定を実施しているところであります。今年度につきましては落葉を考慮し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月より剪定作業を予定しております。</w:t>
            </w:r>
          </w:p>
          <w:p w14:paraId="4C3517F4" w14:textId="4565FCCA" w:rsidR="00562A03" w:rsidRPr="001B7889" w:rsidRDefault="00715284" w:rsidP="001B788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また，道路</w:t>
            </w:r>
            <w:r w:rsidR="00B34762" w:rsidRPr="001B7889">
              <w:rPr>
                <w:rFonts w:ascii="ＭＳ 明朝" w:eastAsia="ＭＳ 明朝" w:hAnsi="ＭＳ 明朝" w:cs="Times New Roman" w:hint="eastAsia"/>
                <w:szCs w:val="21"/>
              </w:rPr>
              <w:t>側溝につきましては</w:t>
            </w:r>
            <w:r w:rsidR="00597D51">
              <w:rPr>
                <w:rFonts w:ascii="ＭＳ 明朝" w:eastAsia="ＭＳ 明朝" w:hAnsi="ＭＳ 明朝" w:cs="Times New Roman" w:hint="eastAsia"/>
                <w:szCs w:val="21"/>
              </w:rPr>
              <w:t>9</w:t>
            </w:r>
            <w:r w:rsidR="00B34762" w:rsidRPr="001B7889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時点で</w:t>
            </w:r>
            <w:r w:rsidR="00B34762" w:rsidRPr="001B7889">
              <w:rPr>
                <w:rFonts w:ascii="ＭＳ 明朝" w:eastAsia="ＭＳ 明朝" w:hAnsi="ＭＳ 明朝" w:cs="Times New Roman" w:hint="eastAsia"/>
                <w:szCs w:val="21"/>
              </w:rPr>
              <w:t>競輪場通りから旧柳田街道までの区間の側溝清掃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が完了しており，引き続き</w:t>
            </w:r>
            <w:r w:rsidR="00B34762" w:rsidRPr="001B7889">
              <w:rPr>
                <w:rFonts w:ascii="ＭＳ 明朝" w:eastAsia="ＭＳ 明朝" w:hAnsi="ＭＳ 明朝" w:cs="Times New Roman" w:hint="eastAsia"/>
                <w:szCs w:val="21"/>
              </w:rPr>
              <w:t>側溝清掃を行っていきます。</w:t>
            </w:r>
            <w:r w:rsidRPr="001B7889">
              <w:rPr>
                <w:rFonts w:ascii="ＭＳ 明朝" w:eastAsia="ＭＳ 明朝" w:hAnsi="ＭＳ 明朝" w:cs="Times New Roman" w:hint="eastAsia"/>
                <w:szCs w:val="21"/>
              </w:rPr>
              <w:t>今後も</w:t>
            </w:r>
            <w:r w:rsidR="00B34762" w:rsidRPr="001B7889">
              <w:rPr>
                <w:rFonts w:ascii="ＭＳ 明朝" w:eastAsia="ＭＳ 明朝" w:hAnsi="ＭＳ 明朝" w:cs="Times New Roman" w:hint="eastAsia"/>
                <w:szCs w:val="21"/>
              </w:rPr>
              <w:t>計画的に清掃を行い，排水機能が損なわれないよう努めてまいります。</w:t>
            </w:r>
          </w:p>
        </w:tc>
        <w:tc>
          <w:tcPr>
            <w:tcW w:w="1766" w:type="dxa"/>
          </w:tcPr>
          <w:p w14:paraId="78182758" w14:textId="77777777" w:rsidR="00B34762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・道路保全課</w:t>
            </w:r>
          </w:p>
          <w:p w14:paraId="0B93264C" w14:textId="14D69F41" w:rsidR="00B34762" w:rsidRPr="005073AE" w:rsidRDefault="00B34762" w:rsidP="00B34762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・都市基盤保全センター</w:t>
            </w:r>
          </w:p>
        </w:tc>
      </w:tr>
    </w:tbl>
    <w:p w14:paraId="421323F0" w14:textId="758673B0" w:rsidR="00DC6C56" w:rsidRPr="006E5F33" w:rsidRDefault="00DC6C56" w:rsidP="00422D63">
      <w:pPr>
        <w:rPr>
          <w:rFonts w:ascii="ＭＳ 明朝" w:eastAsia="ＭＳ 明朝" w:hAnsi="ＭＳ 明朝"/>
          <w:sz w:val="24"/>
          <w:szCs w:val="24"/>
        </w:rPr>
      </w:pPr>
    </w:p>
    <w:sectPr w:rsidR="00DC6C56" w:rsidRPr="006E5F33" w:rsidSect="006765D0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3054" w14:textId="77777777" w:rsidR="001B6526" w:rsidRDefault="001B6526" w:rsidP="005702D4">
      <w:r>
        <w:separator/>
      </w:r>
    </w:p>
  </w:endnote>
  <w:endnote w:type="continuationSeparator" w:id="0">
    <w:p w14:paraId="573429DE" w14:textId="77777777" w:rsidR="001B6526" w:rsidRDefault="001B6526" w:rsidP="005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921957"/>
      <w:docPartObj>
        <w:docPartGallery w:val="Page Numbers (Bottom of Page)"/>
        <w:docPartUnique/>
      </w:docPartObj>
    </w:sdtPr>
    <w:sdtEndPr/>
    <w:sdtContent>
      <w:p w14:paraId="1DDD0099" w14:textId="599577CE" w:rsidR="006765D0" w:rsidRDefault="006765D0" w:rsidP="00676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A4D" w14:textId="77777777" w:rsidR="001B6526" w:rsidRDefault="001B6526" w:rsidP="005702D4">
      <w:r>
        <w:separator/>
      </w:r>
    </w:p>
  </w:footnote>
  <w:footnote w:type="continuationSeparator" w:id="0">
    <w:p w14:paraId="42A54DC1" w14:textId="77777777" w:rsidR="001B6526" w:rsidRDefault="001B6526" w:rsidP="0057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F485" w14:textId="775899B3" w:rsidR="00B46FC4" w:rsidRPr="005073AE" w:rsidRDefault="005073AE">
    <w:pPr>
      <w:pStyle w:val="a3"/>
      <w:rPr>
        <w:rFonts w:ascii="ＭＳ ゴシック" w:eastAsia="ＭＳ ゴシック" w:hAnsi="ＭＳ ゴシック"/>
        <w:sz w:val="28"/>
        <w:szCs w:val="28"/>
      </w:rPr>
    </w:pPr>
    <w:r w:rsidRPr="005073AE">
      <w:rPr>
        <w:rFonts w:ascii="ＭＳ ゴシック" w:eastAsia="ＭＳ ゴシック" w:hAnsi="ＭＳ ゴシック" w:hint="eastAsia"/>
        <w:sz w:val="28"/>
        <w:szCs w:val="28"/>
      </w:rPr>
      <w:t>環境保全等に関する要望内容</w:t>
    </w:r>
    <w:r w:rsidR="00DA4E41">
      <w:rPr>
        <w:rFonts w:ascii="ＭＳ ゴシック" w:eastAsia="ＭＳ ゴシック" w:hAnsi="ＭＳ ゴシック" w:hint="eastAsia"/>
        <w:sz w:val="28"/>
        <w:szCs w:val="28"/>
      </w:rPr>
      <w:t>（結果つき）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A6"/>
    <w:multiLevelType w:val="hybridMultilevel"/>
    <w:tmpl w:val="195E82E6"/>
    <w:lvl w:ilvl="0" w:tplc="42CA9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F6AC0"/>
    <w:multiLevelType w:val="hybridMultilevel"/>
    <w:tmpl w:val="16867A24"/>
    <w:lvl w:ilvl="0" w:tplc="EA207DC4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2431C"/>
    <w:multiLevelType w:val="hybridMultilevel"/>
    <w:tmpl w:val="B788754C"/>
    <w:lvl w:ilvl="0" w:tplc="218EAC0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A0D8B"/>
    <w:multiLevelType w:val="hybridMultilevel"/>
    <w:tmpl w:val="9350D0D2"/>
    <w:lvl w:ilvl="0" w:tplc="9542A59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D24806"/>
    <w:multiLevelType w:val="hybridMultilevel"/>
    <w:tmpl w:val="F6DE4ABE"/>
    <w:lvl w:ilvl="0" w:tplc="6024B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C685F"/>
    <w:multiLevelType w:val="hybridMultilevel"/>
    <w:tmpl w:val="0F5EE956"/>
    <w:lvl w:ilvl="0" w:tplc="CAF4A2D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DF0334"/>
    <w:multiLevelType w:val="hybridMultilevel"/>
    <w:tmpl w:val="3800E466"/>
    <w:lvl w:ilvl="0" w:tplc="76FE8C6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3105C"/>
    <w:multiLevelType w:val="hybridMultilevel"/>
    <w:tmpl w:val="A7DE93EE"/>
    <w:lvl w:ilvl="0" w:tplc="BF661F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130155"/>
    <w:multiLevelType w:val="hybridMultilevel"/>
    <w:tmpl w:val="BFBE5830"/>
    <w:lvl w:ilvl="0" w:tplc="327C4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A6F3D4">
      <w:start w:val="9"/>
      <w:numFmt w:val="decimalEnclosedCircle"/>
      <w:lvlText w:val="%2"/>
      <w:lvlJc w:val="left"/>
      <w:pPr>
        <w:ind w:left="780" w:hanging="360"/>
      </w:pPr>
      <w:rPr>
        <w:rFonts w:cs="Times New Roman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47D26"/>
    <w:multiLevelType w:val="hybridMultilevel"/>
    <w:tmpl w:val="94621EF8"/>
    <w:lvl w:ilvl="0" w:tplc="CB7285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9B1553D"/>
    <w:multiLevelType w:val="hybridMultilevel"/>
    <w:tmpl w:val="6CB61492"/>
    <w:lvl w:ilvl="0" w:tplc="BC64F62A">
      <w:start w:val="5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D307DFA"/>
    <w:multiLevelType w:val="hybridMultilevel"/>
    <w:tmpl w:val="1BD62552"/>
    <w:lvl w:ilvl="0" w:tplc="E440F6A0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2342613">
    <w:abstractNumId w:val="4"/>
  </w:num>
  <w:num w:numId="2" w16cid:durableId="1590846339">
    <w:abstractNumId w:val="0"/>
  </w:num>
  <w:num w:numId="3" w16cid:durableId="224877552">
    <w:abstractNumId w:val="5"/>
  </w:num>
  <w:num w:numId="4" w16cid:durableId="949165257">
    <w:abstractNumId w:val="11"/>
  </w:num>
  <w:num w:numId="5" w16cid:durableId="1542403181">
    <w:abstractNumId w:val="9"/>
  </w:num>
  <w:num w:numId="6" w16cid:durableId="2025281158">
    <w:abstractNumId w:val="8"/>
  </w:num>
  <w:num w:numId="7" w16cid:durableId="178350105">
    <w:abstractNumId w:val="10"/>
  </w:num>
  <w:num w:numId="8" w16cid:durableId="2033459215">
    <w:abstractNumId w:val="3"/>
  </w:num>
  <w:num w:numId="9" w16cid:durableId="138882186">
    <w:abstractNumId w:val="2"/>
  </w:num>
  <w:num w:numId="10" w16cid:durableId="1926723053">
    <w:abstractNumId w:val="7"/>
  </w:num>
  <w:num w:numId="11" w16cid:durableId="1487167788">
    <w:abstractNumId w:val="6"/>
  </w:num>
  <w:num w:numId="12" w16cid:durableId="67720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8"/>
    <w:rsid w:val="00037958"/>
    <w:rsid w:val="000606E8"/>
    <w:rsid w:val="0006776A"/>
    <w:rsid w:val="000A06D1"/>
    <w:rsid w:val="001153C5"/>
    <w:rsid w:val="00137913"/>
    <w:rsid w:val="00145C7C"/>
    <w:rsid w:val="0016600B"/>
    <w:rsid w:val="001734C0"/>
    <w:rsid w:val="00186627"/>
    <w:rsid w:val="001B6526"/>
    <w:rsid w:val="001B7889"/>
    <w:rsid w:val="001E3119"/>
    <w:rsid w:val="001F4239"/>
    <w:rsid w:val="00253A1C"/>
    <w:rsid w:val="002A30DA"/>
    <w:rsid w:val="003078A6"/>
    <w:rsid w:val="00321DDF"/>
    <w:rsid w:val="00326022"/>
    <w:rsid w:val="00352074"/>
    <w:rsid w:val="00381B64"/>
    <w:rsid w:val="003A4D06"/>
    <w:rsid w:val="004162AB"/>
    <w:rsid w:val="00422D63"/>
    <w:rsid w:val="00486F85"/>
    <w:rsid w:val="00491970"/>
    <w:rsid w:val="004A6CDA"/>
    <w:rsid w:val="004A75FE"/>
    <w:rsid w:val="005073AE"/>
    <w:rsid w:val="00562A03"/>
    <w:rsid w:val="00563676"/>
    <w:rsid w:val="005702D4"/>
    <w:rsid w:val="00582288"/>
    <w:rsid w:val="00597D51"/>
    <w:rsid w:val="005A00E7"/>
    <w:rsid w:val="005A1E87"/>
    <w:rsid w:val="005A4427"/>
    <w:rsid w:val="005F545A"/>
    <w:rsid w:val="006050E4"/>
    <w:rsid w:val="006131AA"/>
    <w:rsid w:val="00616586"/>
    <w:rsid w:val="006541E5"/>
    <w:rsid w:val="006765D0"/>
    <w:rsid w:val="00683568"/>
    <w:rsid w:val="006E5227"/>
    <w:rsid w:val="006E5F33"/>
    <w:rsid w:val="00715284"/>
    <w:rsid w:val="00720AF0"/>
    <w:rsid w:val="00727B06"/>
    <w:rsid w:val="00790861"/>
    <w:rsid w:val="007C2936"/>
    <w:rsid w:val="007E38C1"/>
    <w:rsid w:val="00800856"/>
    <w:rsid w:val="00804267"/>
    <w:rsid w:val="00845E9D"/>
    <w:rsid w:val="008515C8"/>
    <w:rsid w:val="00866EBA"/>
    <w:rsid w:val="008D193F"/>
    <w:rsid w:val="008E159B"/>
    <w:rsid w:val="00923DC4"/>
    <w:rsid w:val="009258C3"/>
    <w:rsid w:val="00937FAF"/>
    <w:rsid w:val="009931BC"/>
    <w:rsid w:val="00A06F9D"/>
    <w:rsid w:val="00A2499D"/>
    <w:rsid w:val="00A82251"/>
    <w:rsid w:val="00A90F19"/>
    <w:rsid w:val="00AA4AC3"/>
    <w:rsid w:val="00AB748F"/>
    <w:rsid w:val="00AC731E"/>
    <w:rsid w:val="00AC7ADB"/>
    <w:rsid w:val="00AD26F0"/>
    <w:rsid w:val="00B10E9B"/>
    <w:rsid w:val="00B34762"/>
    <w:rsid w:val="00B438CC"/>
    <w:rsid w:val="00B46FC4"/>
    <w:rsid w:val="00B56B3B"/>
    <w:rsid w:val="00B7232E"/>
    <w:rsid w:val="00B84487"/>
    <w:rsid w:val="00C03530"/>
    <w:rsid w:val="00C067E9"/>
    <w:rsid w:val="00C25809"/>
    <w:rsid w:val="00C33BFB"/>
    <w:rsid w:val="00C535A1"/>
    <w:rsid w:val="00C61A52"/>
    <w:rsid w:val="00C816F8"/>
    <w:rsid w:val="00CC239E"/>
    <w:rsid w:val="00D23DA5"/>
    <w:rsid w:val="00D6616A"/>
    <w:rsid w:val="00D73161"/>
    <w:rsid w:val="00D73720"/>
    <w:rsid w:val="00DA4E41"/>
    <w:rsid w:val="00DB515D"/>
    <w:rsid w:val="00DC0D23"/>
    <w:rsid w:val="00DC26D5"/>
    <w:rsid w:val="00DC6C56"/>
    <w:rsid w:val="00DD1B94"/>
    <w:rsid w:val="00E22B09"/>
    <w:rsid w:val="00E56675"/>
    <w:rsid w:val="00E63958"/>
    <w:rsid w:val="00E8052E"/>
    <w:rsid w:val="00EB5E12"/>
    <w:rsid w:val="00ED0D1A"/>
    <w:rsid w:val="00ED4A71"/>
    <w:rsid w:val="00EE3957"/>
    <w:rsid w:val="00F26E4A"/>
    <w:rsid w:val="00F33F98"/>
    <w:rsid w:val="00F571EF"/>
    <w:rsid w:val="00F74659"/>
    <w:rsid w:val="00F758D4"/>
    <w:rsid w:val="00F955D4"/>
    <w:rsid w:val="00FA4435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874C5"/>
  <w15:chartTrackingRefBased/>
  <w15:docId w15:val="{4AF088CA-4B08-40A6-8E60-1ABF1AE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D4"/>
  </w:style>
  <w:style w:type="paragraph" w:styleId="a5">
    <w:name w:val="footer"/>
    <w:basedOn w:val="a"/>
    <w:link w:val="a6"/>
    <w:uiPriority w:val="99"/>
    <w:unhideWhenUsed/>
    <w:rsid w:val="005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D4"/>
  </w:style>
  <w:style w:type="paragraph" w:styleId="a7">
    <w:name w:val="List Paragraph"/>
    <w:basedOn w:val="a"/>
    <w:uiPriority w:val="34"/>
    <w:qFormat/>
    <w:rsid w:val="0003795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7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1FA9-AA77-4FBD-B79B-B497C1D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管理協会 宇都宮</cp:lastModifiedBy>
  <cp:revision>7</cp:revision>
  <cp:lastPrinted>2022-09-30T03:39:00Z</cp:lastPrinted>
  <dcterms:created xsi:type="dcterms:W3CDTF">2022-10-04T00:30:00Z</dcterms:created>
  <dcterms:modified xsi:type="dcterms:W3CDTF">2022-11-07T07:47:00Z</dcterms:modified>
</cp:coreProperties>
</file>